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hint="eastAsia"/>
          <w:color w:val="156082" w:themeColor="accent1"/>
        </w:rPr>
        <w:id w:val="1134455153"/>
        <w:docPartObj>
          <w:docPartGallery w:val="Cover Pages"/>
          <w:docPartUnique/>
        </w:docPartObj>
      </w:sdtPr>
      <w:sdtEndPr>
        <w:rPr>
          <w:rFonts w:ascii="宋体" w:hAnsi="宋体"/>
          <w:color w:val="auto"/>
        </w:rPr>
      </w:sdtEndPr>
      <w:sdtContent>
        <w:p w14:paraId="4EEECD91" w14:textId="4ED97617" w:rsidR="002C1A0D" w:rsidRDefault="00F85420" w:rsidP="00F85420">
          <w:pPr>
            <w:jc w:val="center"/>
            <w:rPr>
              <w:rFonts w:hint="eastAsia"/>
            </w:rPr>
          </w:pPr>
          <w:r w:rsidRPr="00F85420">
            <w:rPr>
              <w:rFonts w:hint="eastAsia"/>
              <w:noProof/>
              <w:sz w:val="48"/>
              <w:szCs w:val="48"/>
            </w:rPr>
            <w:drawing>
              <wp:inline distT="0" distB="0" distL="0" distR="0" wp14:anchorId="07943031" wp14:editId="1F29CC36">
                <wp:extent cx="4959383" cy="619125"/>
                <wp:effectExtent l="0" t="0" r="0" b="0"/>
                <wp:docPr id="14" name="图片 14" descr="函件抬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图片 1" descr="函件抬头"/>
                        <pic:cNvPicPr/>
                      </pic:nvPicPr>
                      <pic:blipFill>
                        <a:blip r:embed="rId8" cstate="print"/>
                        <a:srcRect/>
                        <a:stretch>
                          <a:fillRect/>
                        </a:stretch>
                      </pic:blipFill>
                      <pic:spPr>
                        <a:xfrm>
                          <a:off x="0" y="0"/>
                          <a:ext cx="4979036" cy="621578"/>
                        </a:xfrm>
                        <a:prstGeom prst="rect">
                          <a:avLst/>
                        </a:prstGeom>
                      </pic:spPr>
                    </pic:pic>
                  </a:graphicData>
                </a:graphic>
              </wp:inline>
            </w:drawing>
          </w:r>
        </w:p>
        <w:p w14:paraId="51528034" w14:textId="77777777" w:rsidR="002C1A0D" w:rsidRDefault="002C1A0D" w:rsidP="002C1A0D">
          <w:pPr>
            <w:rPr>
              <w:rFonts w:hint="eastAsia"/>
            </w:rPr>
          </w:pPr>
        </w:p>
        <w:p w14:paraId="49082315" w14:textId="77777777" w:rsidR="00504409" w:rsidRDefault="00504409" w:rsidP="002C1A0D">
          <w:pPr>
            <w:jc w:val="center"/>
            <w:rPr>
              <w:rFonts w:ascii="黑体" w:eastAsia="黑体" w:hAnsi="黑体" w:hint="eastAsia"/>
              <w:b/>
              <w:bCs/>
              <w:sz w:val="36"/>
              <w:szCs w:val="36"/>
            </w:rPr>
          </w:pPr>
        </w:p>
        <w:p w14:paraId="3CE56C0D" w14:textId="77777777" w:rsidR="004F2881" w:rsidRPr="00504409" w:rsidRDefault="004F2881" w:rsidP="002C1A0D">
          <w:pPr>
            <w:jc w:val="center"/>
            <w:rPr>
              <w:rFonts w:ascii="黑体" w:eastAsia="黑体" w:hAnsi="黑体" w:hint="eastAsia"/>
              <w:b/>
              <w:bCs/>
              <w:sz w:val="36"/>
              <w:szCs w:val="36"/>
            </w:rPr>
          </w:pPr>
        </w:p>
        <w:p w14:paraId="5AC1E115" w14:textId="2A5D4030" w:rsidR="00A47A95" w:rsidRPr="00A47A95" w:rsidRDefault="00A47A95" w:rsidP="000D35E9">
          <w:pPr>
            <w:jc w:val="center"/>
            <w:rPr>
              <w:rFonts w:ascii="黑体" w:eastAsia="黑体" w:hAnsi="黑体" w:hint="eastAsia"/>
              <w:b/>
              <w:bCs/>
              <w:sz w:val="36"/>
              <w:szCs w:val="36"/>
            </w:rPr>
          </w:pPr>
        </w:p>
        <w:p w14:paraId="650D2EFE" w14:textId="43C747E1" w:rsidR="002C1A0D" w:rsidRPr="00B05FB8" w:rsidRDefault="008A0D76" w:rsidP="002C1A0D">
          <w:pPr>
            <w:jc w:val="center"/>
            <w:rPr>
              <w:rFonts w:ascii="黑体" w:eastAsia="黑体" w:hAnsi="黑体" w:hint="eastAsia"/>
              <w:b/>
              <w:bCs/>
              <w:sz w:val="52"/>
              <w:szCs w:val="52"/>
            </w:rPr>
          </w:pPr>
          <w:r>
            <w:rPr>
              <w:rFonts w:ascii="黑体" w:eastAsia="黑体" w:hAnsi="黑体" w:hint="eastAsia"/>
              <w:b/>
              <w:bCs/>
              <w:sz w:val="52"/>
              <w:szCs w:val="52"/>
            </w:rPr>
            <w:t>保密协议</w:t>
          </w:r>
        </w:p>
        <w:p w14:paraId="4256F82E" w14:textId="77777777" w:rsidR="002C1A0D" w:rsidRDefault="002C1A0D" w:rsidP="002C1A0D">
          <w:pPr>
            <w:rPr>
              <w:rFonts w:hint="eastAsia"/>
              <w:b/>
              <w:bCs/>
              <w:sz w:val="32"/>
              <w:szCs w:val="32"/>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6533"/>
          </w:tblGrid>
          <w:tr w:rsidR="002C1A0D" w14:paraId="0CA777B4" w14:textId="77777777" w:rsidTr="00563A60">
            <w:trPr>
              <w:trHeight w:hRule="exact" w:val="851"/>
              <w:jc w:val="center"/>
            </w:trPr>
            <w:tc>
              <w:tcPr>
                <w:tcW w:w="1886" w:type="dxa"/>
              </w:tcPr>
              <w:p w14:paraId="1D7BCD90" w14:textId="49B6E898" w:rsidR="002C1A0D" w:rsidRPr="000038EF" w:rsidRDefault="002C1A0D" w:rsidP="003E59A2">
                <w:pPr>
                  <w:jc w:val="distribute"/>
                  <w:rPr>
                    <w:rFonts w:ascii="Times New Roman" w:eastAsia="黑体" w:hAnsi="Times New Roman" w:cs="Times New Roman"/>
                    <w:b/>
                    <w:bCs/>
                    <w:sz w:val="32"/>
                    <w:szCs w:val="32"/>
                  </w:rPr>
                </w:pPr>
              </w:p>
            </w:tc>
            <w:tc>
              <w:tcPr>
                <w:tcW w:w="6533" w:type="dxa"/>
                <w:vAlign w:val="center"/>
              </w:tcPr>
              <w:p w14:paraId="3189C06A" w14:textId="3D0D7E66" w:rsidR="002C1A0D" w:rsidRPr="00563A60" w:rsidRDefault="002C1A0D" w:rsidP="00563A60">
                <w:pPr>
                  <w:rPr>
                    <w:rFonts w:ascii="Times New Roman" w:eastAsia="黑体" w:hAnsi="Times New Roman" w:cs="Times New Roman"/>
                    <w:b/>
                    <w:bCs/>
                    <w:sz w:val="32"/>
                    <w:szCs w:val="32"/>
                    <w:u w:val="single"/>
                  </w:rPr>
                </w:pPr>
              </w:p>
            </w:tc>
          </w:tr>
          <w:tr w:rsidR="002C1A0D" w14:paraId="346CF35D" w14:textId="77777777" w:rsidTr="00563A60">
            <w:trPr>
              <w:trHeight w:hRule="exact" w:val="851"/>
              <w:jc w:val="center"/>
            </w:trPr>
            <w:tc>
              <w:tcPr>
                <w:tcW w:w="1886" w:type="dxa"/>
              </w:tcPr>
              <w:p w14:paraId="4CC4797B" w14:textId="71CD062C" w:rsidR="002C1A0D" w:rsidRPr="000038EF" w:rsidRDefault="00C31146" w:rsidP="003E59A2">
                <w:pPr>
                  <w:jc w:val="distribute"/>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甲方</w:t>
                </w:r>
                <w:r w:rsidR="002C1A0D" w:rsidRPr="000038EF">
                  <w:rPr>
                    <w:rFonts w:ascii="Times New Roman" w:eastAsia="黑体" w:hAnsi="Times New Roman" w:cs="Times New Roman"/>
                    <w:b/>
                    <w:bCs/>
                    <w:sz w:val="32"/>
                    <w:szCs w:val="32"/>
                  </w:rPr>
                  <w:t>：</w:t>
                </w:r>
              </w:p>
            </w:tc>
            <w:tc>
              <w:tcPr>
                <w:tcW w:w="6533" w:type="dxa"/>
                <w:vAlign w:val="center"/>
              </w:tcPr>
              <w:p w14:paraId="28753B34" w14:textId="3E0BA208" w:rsidR="002C1A0D" w:rsidRPr="00563A60" w:rsidRDefault="00563A60" w:rsidP="00563A60">
                <w:pPr>
                  <w:rPr>
                    <w:rFonts w:ascii="Times New Roman" w:eastAsia="黑体" w:hAnsi="Times New Roman" w:cs="Times New Roman"/>
                    <w:b/>
                    <w:bCs/>
                    <w:sz w:val="32"/>
                    <w:szCs w:val="32"/>
                    <w:u w:val="single"/>
                  </w:rPr>
                </w:pPr>
                <w:r>
                  <w:rPr>
                    <w:rFonts w:ascii="Times New Roman" w:eastAsia="黑体" w:hAnsi="Times New Roman" w:cs="Times New Roman" w:hint="eastAsia"/>
                    <w:b/>
                    <w:bCs/>
                    <w:sz w:val="32"/>
                    <w:szCs w:val="32"/>
                    <w:u w:val="single"/>
                  </w:rPr>
                  <w:t>百</w:t>
                </w:r>
                <w:proofErr w:type="gramStart"/>
                <w:r>
                  <w:rPr>
                    <w:rFonts w:ascii="Times New Roman" w:eastAsia="黑体" w:hAnsi="Times New Roman" w:cs="Times New Roman" w:hint="eastAsia"/>
                    <w:b/>
                    <w:bCs/>
                    <w:sz w:val="32"/>
                    <w:szCs w:val="32"/>
                    <w:u w:val="single"/>
                  </w:rPr>
                  <w:t>穰</w:t>
                </w:r>
                <w:proofErr w:type="gramEnd"/>
                <w:r>
                  <w:rPr>
                    <w:rFonts w:ascii="Times New Roman" w:eastAsia="黑体" w:hAnsi="Times New Roman" w:cs="Times New Roman" w:hint="eastAsia"/>
                    <w:b/>
                    <w:bCs/>
                    <w:sz w:val="32"/>
                    <w:szCs w:val="32"/>
                    <w:u w:val="single"/>
                  </w:rPr>
                  <w:t>新能源科技（深圳）有限公司</w:t>
                </w:r>
              </w:p>
            </w:tc>
          </w:tr>
          <w:tr w:rsidR="0013613F" w14:paraId="29BE1E91" w14:textId="77777777" w:rsidTr="00563A60">
            <w:trPr>
              <w:trHeight w:hRule="exact" w:val="851"/>
              <w:jc w:val="center"/>
            </w:trPr>
            <w:tc>
              <w:tcPr>
                <w:tcW w:w="1886" w:type="dxa"/>
              </w:tcPr>
              <w:p w14:paraId="20769EC4" w14:textId="078F3AC7" w:rsidR="0013613F" w:rsidRPr="000038EF" w:rsidRDefault="00C31146" w:rsidP="003E59A2">
                <w:pPr>
                  <w:jc w:val="distribute"/>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乙方</w:t>
                </w:r>
                <w:r w:rsidR="0013613F">
                  <w:rPr>
                    <w:rFonts w:ascii="Times New Roman" w:eastAsia="黑体" w:hAnsi="Times New Roman" w:cs="Times New Roman" w:hint="eastAsia"/>
                    <w:b/>
                    <w:bCs/>
                    <w:sz w:val="32"/>
                    <w:szCs w:val="32"/>
                  </w:rPr>
                  <w:t>：</w:t>
                </w:r>
              </w:p>
            </w:tc>
            <w:tc>
              <w:tcPr>
                <w:tcW w:w="6533" w:type="dxa"/>
                <w:vAlign w:val="center"/>
              </w:tcPr>
              <w:p w14:paraId="01B577B5" w14:textId="356F29D6" w:rsidR="0013613F" w:rsidRPr="00563A60" w:rsidRDefault="00563A60" w:rsidP="00563A60">
                <w:pPr>
                  <w:rPr>
                    <w:rFonts w:ascii="Times New Roman" w:eastAsia="黑体" w:hAnsi="Times New Roman" w:cs="Times New Roman"/>
                    <w:b/>
                    <w:bCs/>
                    <w:sz w:val="32"/>
                    <w:szCs w:val="32"/>
                    <w:u w:val="single"/>
                  </w:rPr>
                </w:pPr>
                <w:r>
                  <w:rPr>
                    <w:rFonts w:ascii="Times New Roman" w:eastAsia="黑体" w:hAnsi="Times New Roman" w:cs="Times New Roman" w:hint="eastAsia"/>
                    <w:b/>
                    <w:bCs/>
                    <w:sz w:val="32"/>
                    <w:szCs w:val="32"/>
                    <w:u w:val="single"/>
                  </w:rPr>
                  <w:t>XXXXXXXXXXXXXXXXXXXXX</w:t>
                </w:r>
              </w:p>
            </w:tc>
          </w:tr>
        </w:tbl>
        <w:p w14:paraId="52C0F679" w14:textId="77777777" w:rsidR="002C1A0D" w:rsidRDefault="002C1A0D" w:rsidP="002C1A0D">
          <w:pPr>
            <w:jc w:val="center"/>
            <w:rPr>
              <w:b/>
              <w:bCs/>
              <w:sz w:val="32"/>
              <w:szCs w:val="32"/>
            </w:rPr>
          </w:pPr>
        </w:p>
        <w:p w14:paraId="68080F4F" w14:textId="77777777" w:rsidR="008A0D76" w:rsidRDefault="008A0D76" w:rsidP="002C1A0D">
          <w:pPr>
            <w:jc w:val="center"/>
            <w:rPr>
              <w:b/>
              <w:bCs/>
              <w:sz w:val="32"/>
              <w:szCs w:val="32"/>
            </w:rPr>
          </w:pPr>
        </w:p>
        <w:p w14:paraId="6FE81392" w14:textId="77777777" w:rsidR="008A0D76" w:rsidRDefault="008A0D76" w:rsidP="002C1A0D">
          <w:pPr>
            <w:jc w:val="center"/>
            <w:rPr>
              <w:b/>
              <w:bCs/>
              <w:sz w:val="32"/>
              <w:szCs w:val="32"/>
            </w:rPr>
          </w:pPr>
        </w:p>
        <w:p w14:paraId="00639285" w14:textId="77777777" w:rsidR="008A0D76" w:rsidRDefault="008A0D76" w:rsidP="002C1A0D">
          <w:pPr>
            <w:jc w:val="center"/>
            <w:rPr>
              <w:rFonts w:hint="eastAsia"/>
              <w:b/>
              <w:bCs/>
              <w:sz w:val="32"/>
              <w:szCs w:val="32"/>
            </w:rPr>
          </w:pPr>
        </w:p>
        <w:p w14:paraId="0A125EA9" w14:textId="77777777" w:rsidR="002C1A0D" w:rsidRDefault="002C1A0D" w:rsidP="002C1A0D">
          <w:pPr>
            <w:rPr>
              <w:rFonts w:hint="eastAsia"/>
              <w:b/>
              <w:bCs/>
              <w:sz w:val="32"/>
              <w:szCs w:val="32"/>
            </w:rPr>
          </w:pPr>
        </w:p>
        <w:p w14:paraId="385DA58B" w14:textId="650EC189" w:rsidR="00F32656" w:rsidRPr="000038EF" w:rsidRDefault="002C1A0D" w:rsidP="0093367D">
          <w:pPr>
            <w:jc w:val="center"/>
            <w:rPr>
              <w:rFonts w:ascii="黑体" w:eastAsia="黑体" w:hAnsi="黑体" w:hint="eastAsia"/>
              <w:b/>
              <w:bCs/>
              <w:sz w:val="36"/>
              <w:szCs w:val="36"/>
            </w:rPr>
          </w:pPr>
          <w:r w:rsidRPr="000038EF">
            <w:rPr>
              <w:rFonts w:ascii="黑体" w:eastAsia="黑体" w:hAnsi="黑体" w:hint="eastAsia"/>
              <w:b/>
              <w:bCs/>
              <w:sz w:val="36"/>
              <w:szCs w:val="36"/>
            </w:rPr>
            <w:t>百</w:t>
          </w:r>
          <w:proofErr w:type="gramStart"/>
          <w:r w:rsidRPr="000038EF">
            <w:rPr>
              <w:rFonts w:ascii="黑体" w:eastAsia="黑体" w:hAnsi="黑体" w:hint="eastAsia"/>
              <w:b/>
              <w:bCs/>
              <w:sz w:val="36"/>
              <w:szCs w:val="36"/>
            </w:rPr>
            <w:t>穰</w:t>
          </w:r>
          <w:proofErr w:type="gramEnd"/>
          <w:r w:rsidRPr="000038EF">
            <w:rPr>
              <w:rFonts w:ascii="黑体" w:eastAsia="黑体" w:hAnsi="黑体" w:hint="eastAsia"/>
              <w:b/>
              <w:bCs/>
              <w:sz w:val="36"/>
              <w:szCs w:val="36"/>
            </w:rPr>
            <w:t>新能源科技（深圳）有限公司</w:t>
          </w:r>
        </w:p>
        <w:p w14:paraId="6AF91B14" w14:textId="7FE111FB" w:rsidR="00497EE5" w:rsidRPr="00193C6B" w:rsidRDefault="00557C77" w:rsidP="00193C6B">
          <w:pPr>
            <w:spacing w:line="240" w:lineRule="auto"/>
            <w:rPr>
              <w:rFonts w:hint="eastAsia"/>
            </w:rPr>
          </w:pPr>
          <w:r>
            <w:rPr>
              <w:rFonts w:hint="eastAsia"/>
            </w:rPr>
            <w:br w:type="page"/>
          </w:r>
        </w:p>
      </w:sdtContent>
    </w:sdt>
    <w:p w14:paraId="0177D842" w14:textId="77777777" w:rsidR="00193C6B" w:rsidRDefault="00193C6B" w:rsidP="00193C6B">
      <w:pPr>
        <w:spacing w:beforeLines="50" w:before="190" w:afterLines="50" w:after="190"/>
        <w:jc w:val="center"/>
        <w:rPr>
          <w:rFonts w:ascii="仿宋" w:eastAsia="仿宋" w:hAnsi="仿宋" w:hint="eastAsia"/>
          <w:b/>
          <w:sz w:val="24"/>
        </w:rPr>
      </w:pPr>
      <w:r>
        <w:rPr>
          <w:rFonts w:ascii="宋体" w:hAnsi="宋体" w:cs="宋体" w:hint="eastAsia"/>
          <w:b/>
          <w:sz w:val="44"/>
          <w:szCs w:val="44"/>
        </w:rPr>
        <w:lastRenderedPageBreak/>
        <w:t>保密协议</w:t>
      </w:r>
    </w:p>
    <w:p w14:paraId="6DB00C61" w14:textId="77777777" w:rsidR="00193C6B" w:rsidRDefault="00193C6B" w:rsidP="00193C6B">
      <w:pPr>
        <w:ind w:firstLine="420"/>
        <w:rPr>
          <w:rFonts w:ascii="仿宋" w:eastAsia="仿宋" w:hAnsi="仿宋" w:hint="eastAsia"/>
          <w:b/>
          <w:sz w:val="24"/>
        </w:rPr>
      </w:pPr>
    </w:p>
    <w:p w14:paraId="15D7CC1E" w14:textId="77777777" w:rsidR="00193C6B" w:rsidRDefault="00193C6B" w:rsidP="00193C6B">
      <w:pPr>
        <w:spacing w:line="300" w:lineRule="auto"/>
        <w:ind w:firstLineChars="300" w:firstLine="843"/>
        <w:rPr>
          <w:rFonts w:ascii="宋体" w:hAnsi="宋体" w:cs="宋体" w:hint="eastAsia"/>
          <w:bCs/>
          <w:szCs w:val="28"/>
        </w:rPr>
      </w:pPr>
      <w:r>
        <w:rPr>
          <w:rFonts w:ascii="宋体" w:hAnsi="宋体" w:cs="宋体" w:hint="eastAsia"/>
          <w:b/>
          <w:szCs w:val="28"/>
        </w:rPr>
        <w:t>甲方：</w:t>
      </w:r>
      <w:r>
        <w:rPr>
          <w:rFonts w:ascii="宋体" w:hAnsi="宋体" w:cs="宋体" w:hint="eastAsia"/>
          <w:bCs/>
          <w:szCs w:val="28"/>
        </w:rPr>
        <w:t>百</w:t>
      </w:r>
      <w:proofErr w:type="gramStart"/>
      <w:r>
        <w:rPr>
          <w:rFonts w:ascii="宋体" w:hAnsi="宋体" w:cs="宋体" w:hint="eastAsia"/>
          <w:bCs/>
          <w:szCs w:val="28"/>
        </w:rPr>
        <w:t>穰</w:t>
      </w:r>
      <w:proofErr w:type="gramEnd"/>
      <w:r>
        <w:rPr>
          <w:rFonts w:ascii="宋体" w:hAnsi="宋体" w:cs="宋体" w:hint="eastAsia"/>
          <w:bCs/>
          <w:szCs w:val="28"/>
        </w:rPr>
        <w:t>新能源科技（深圳）有限公司</w:t>
      </w:r>
    </w:p>
    <w:p w14:paraId="12BE690D" w14:textId="77777777" w:rsidR="00193C6B" w:rsidRDefault="00193C6B" w:rsidP="00193C6B">
      <w:pPr>
        <w:spacing w:line="300" w:lineRule="auto"/>
        <w:ind w:firstLineChars="300" w:firstLine="843"/>
        <w:rPr>
          <w:rFonts w:ascii="宋体" w:hAnsi="宋体" w:cs="宋体" w:hint="eastAsia"/>
          <w:b/>
          <w:szCs w:val="28"/>
        </w:rPr>
      </w:pPr>
      <w:r>
        <w:rPr>
          <w:rFonts w:ascii="宋体" w:hAnsi="宋体" w:cs="宋体" w:hint="eastAsia"/>
          <w:b/>
          <w:szCs w:val="28"/>
        </w:rPr>
        <w:t>统一社会信用代码：</w:t>
      </w:r>
      <w:r>
        <w:rPr>
          <w:rFonts w:ascii="宋体" w:hAnsi="宋体" w:cs="宋体" w:hint="eastAsia"/>
          <w:bCs/>
          <w:szCs w:val="28"/>
        </w:rPr>
        <w:t>91440300MA5H0PN81T</w:t>
      </w:r>
    </w:p>
    <w:p w14:paraId="2DD0DC82" w14:textId="77777777" w:rsidR="00193C6B" w:rsidRDefault="00193C6B" w:rsidP="00193C6B">
      <w:pPr>
        <w:spacing w:line="300" w:lineRule="auto"/>
        <w:ind w:firstLineChars="300" w:firstLine="843"/>
        <w:rPr>
          <w:rFonts w:ascii="宋体" w:hAnsi="宋体" w:cs="宋体" w:hint="eastAsia"/>
          <w:b/>
          <w:szCs w:val="28"/>
        </w:rPr>
      </w:pPr>
      <w:r>
        <w:rPr>
          <w:rFonts w:ascii="宋体" w:hAnsi="宋体" w:cs="宋体" w:hint="eastAsia"/>
          <w:b/>
          <w:szCs w:val="28"/>
        </w:rPr>
        <w:t>法定代表人：</w:t>
      </w:r>
      <w:r>
        <w:rPr>
          <w:rFonts w:ascii="宋体" w:hAnsi="宋体" w:cs="宋体" w:hint="eastAsia"/>
          <w:bCs/>
          <w:szCs w:val="28"/>
        </w:rPr>
        <w:t>王秦</w:t>
      </w:r>
    </w:p>
    <w:p w14:paraId="40A83753" w14:textId="77777777" w:rsidR="00193C6B" w:rsidRDefault="00193C6B" w:rsidP="00193C6B">
      <w:pPr>
        <w:spacing w:line="300" w:lineRule="auto"/>
        <w:ind w:firstLineChars="300" w:firstLine="843"/>
        <w:rPr>
          <w:rFonts w:ascii="宋体" w:hAnsi="宋体" w:cs="宋体" w:hint="eastAsia"/>
          <w:b/>
          <w:szCs w:val="28"/>
        </w:rPr>
      </w:pPr>
      <w:r>
        <w:rPr>
          <w:rFonts w:ascii="宋体" w:hAnsi="宋体" w:cs="宋体" w:hint="eastAsia"/>
          <w:b/>
          <w:szCs w:val="28"/>
        </w:rPr>
        <w:t>注册地址：</w:t>
      </w:r>
      <w:r>
        <w:rPr>
          <w:rFonts w:ascii="宋体" w:hAnsi="宋体" w:cs="宋体" w:hint="eastAsia"/>
          <w:bCs/>
          <w:szCs w:val="28"/>
        </w:rPr>
        <w:t>深圳市南山区沙河街道高发社区</w:t>
      </w:r>
      <w:proofErr w:type="gramStart"/>
      <w:r>
        <w:rPr>
          <w:rFonts w:ascii="宋体" w:hAnsi="宋体" w:cs="宋体" w:hint="eastAsia"/>
          <w:bCs/>
          <w:szCs w:val="28"/>
        </w:rPr>
        <w:t>侨香路</w:t>
      </w:r>
      <w:proofErr w:type="gramEnd"/>
      <w:r>
        <w:rPr>
          <w:rFonts w:ascii="宋体" w:hAnsi="宋体" w:cs="宋体" w:hint="eastAsia"/>
          <w:bCs/>
          <w:szCs w:val="28"/>
        </w:rPr>
        <w:t>4068号智慧广场B栋2001BC</w:t>
      </w:r>
    </w:p>
    <w:p w14:paraId="105F4BAA" w14:textId="77777777" w:rsidR="00193C6B" w:rsidRDefault="00193C6B" w:rsidP="00193C6B">
      <w:pPr>
        <w:spacing w:line="300" w:lineRule="auto"/>
        <w:ind w:firstLineChars="300" w:firstLine="843"/>
        <w:rPr>
          <w:rFonts w:ascii="宋体" w:hAnsi="宋体" w:cs="宋体" w:hint="eastAsia"/>
          <w:b/>
          <w:szCs w:val="28"/>
        </w:rPr>
      </w:pPr>
    </w:p>
    <w:p w14:paraId="32E66A70" w14:textId="77777777" w:rsidR="00193C6B" w:rsidRDefault="00193C6B" w:rsidP="00193C6B">
      <w:pPr>
        <w:spacing w:line="300" w:lineRule="auto"/>
        <w:ind w:firstLineChars="300" w:firstLine="843"/>
        <w:rPr>
          <w:rFonts w:ascii="宋体" w:hAnsi="宋体" w:cs="宋体" w:hint="eastAsia"/>
          <w:b/>
          <w:szCs w:val="28"/>
        </w:rPr>
      </w:pPr>
      <w:r>
        <w:rPr>
          <w:rFonts w:ascii="宋体" w:hAnsi="宋体" w:cs="宋体" w:hint="eastAsia"/>
          <w:b/>
          <w:szCs w:val="28"/>
        </w:rPr>
        <w:t xml:space="preserve">乙方： </w:t>
      </w:r>
    </w:p>
    <w:p w14:paraId="4C8E0E92" w14:textId="77777777" w:rsidR="00193C6B" w:rsidRDefault="00193C6B" w:rsidP="00193C6B">
      <w:pPr>
        <w:spacing w:line="300" w:lineRule="auto"/>
        <w:ind w:firstLineChars="300" w:firstLine="843"/>
        <w:rPr>
          <w:rFonts w:ascii="宋体" w:hAnsi="宋体" w:cs="宋体" w:hint="eastAsia"/>
          <w:b/>
          <w:szCs w:val="28"/>
        </w:rPr>
      </w:pPr>
      <w:r>
        <w:rPr>
          <w:rFonts w:ascii="宋体" w:hAnsi="宋体" w:cs="宋体" w:hint="eastAsia"/>
          <w:b/>
          <w:szCs w:val="28"/>
        </w:rPr>
        <w:t>统一社会信用代码：</w:t>
      </w:r>
    </w:p>
    <w:p w14:paraId="00D1E69D" w14:textId="77777777" w:rsidR="00193C6B" w:rsidRDefault="00193C6B" w:rsidP="00193C6B">
      <w:pPr>
        <w:spacing w:line="300" w:lineRule="auto"/>
        <w:ind w:firstLineChars="300" w:firstLine="843"/>
        <w:rPr>
          <w:rFonts w:ascii="宋体" w:hAnsi="宋体" w:cs="宋体" w:hint="eastAsia"/>
          <w:b/>
          <w:szCs w:val="28"/>
        </w:rPr>
      </w:pPr>
      <w:r>
        <w:rPr>
          <w:rFonts w:ascii="宋体" w:hAnsi="宋体" w:cs="宋体" w:hint="eastAsia"/>
          <w:b/>
          <w:szCs w:val="28"/>
        </w:rPr>
        <w:t>法定代表人：</w:t>
      </w:r>
    </w:p>
    <w:p w14:paraId="0F88B3E9" w14:textId="77777777" w:rsidR="00193C6B" w:rsidRDefault="00193C6B" w:rsidP="00193C6B">
      <w:pPr>
        <w:spacing w:line="300" w:lineRule="auto"/>
        <w:ind w:firstLineChars="300" w:firstLine="843"/>
        <w:rPr>
          <w:rFonts w:ascii="宋体" w:hAnsi="宋体" w:cs="宋体" w:hint="eastAsia"/>
          <w:b/>
          <w:szCs w:val="28"/>
        </w:rPr>
      </w:pPr>
      <w:r>
        <w:rPr>
          <w:rFonts w:ascii="宋体" w:hAnsi="宋体" w:cs="宋体" w:hint="eastAsia"/>
          <w:b/>
          <w:szCs w:val="28"/>
        </w:rPr>
        <w:t>注册地址：</w:t>
      </w:r>
    </w:p>
    <w:p w14:paraId="0A6A9ED5" w14:textId="77777777" w:rsidR="00193C6B" w:rsidRDefault="00193C6B" w:rsidP="00193C6B">
      <w:pPr>
        <w:rPr>
          <w:rFonts w:ascii="宋体" w:hAnsi="宋体" w:cs="宋体" w:hint="eastAsia"/>
          <w:b/>
          <w:sz w:val="24"/>
        </w:rPr>
      </w:pPr>
    </w:p>
    <w:p w14:paraId="5F37928B" w14:textId="035A2568" w:rsidR="00193C6B" w:rsidRPr="00193C6B" w:rsidRDefault="00193C6B" w:rsidP="00193C6B">
      <w:pPr>
        <w:ind w:firstLineChars="300" w:firstLine="720"/>
        <w:rPr>
          <w:rFonts w:ascii="宋体" w:hAnsi="宋体" w:cs="宋体" w:hint="eastAsia"/>
          <w:bCs/>
          <w:sz w:val="24"/>
        </w:rPr>
      </w:pPr>
      <w:r>
        <w:rPr>
          <w:rFonts w:ascii="宋体" w:hAnsi="宋体" w:cs="宋体" w:hint="eastAsia"/>
          <w:bCs/>
          <w:sz w:val="24"/>
        </w:rPr>
        <w:t>鉴于甲、乙双方拟就</w:t>
      </w:r>
      <w:r>
        <w:rPr>
          <w:rFonts w:ascii="宋体" w:hAnsi="宋体" w:cs="宋体" w:hint="eastAsia"/>
          <w:bCs/>
          <w:sz w:val="24"/>
          <w:u w:val="single"/>
        </w:rPr>
        <w:t xml:space="preserve"> </w:t>
      </w:r>
      <w:r w:rsidRPr="007E7E06">
        <w:rPr>
          <w:rFonts w:ascii="宋体" w:hAnsi="宋体" w:cs="宋体" w:hint="eastAsia"/>
          <w:bCs/>
          <w:sz w:val="24"/>
          <w:u w:val="single"/>
        </w:rPr>
        <w:t>压缩二氧化碳储能系统矩阵式自平衡储压、储热单元封闭式框架协议采购项目</w:t>
      </w:r>
      <w:r>
        <w:rPr>
          <w:rFonts w:ascii="宋体" w:hAnsi="宋体" w:cs="宋体" w:hint="eastAsia"/>
          <w:bCs/>
          <w:sz w:val="24"/>
          <w:u w:val="single"/>
        </w:rPr>
        <w:t xml:space="preserve"> </w:t>
      </w:r>
      <w:r>
        <w:rPr>
          <w:rFonts w:ascii="宋体" w:hAnsi="宋体" w:cs="宋体" w:hint="eastAsia"/>
          <w:bCs/>
          <w:sz w:val="24"/>
        </w:rPr>
        <w:t>开展合作/洽谈（以下简称“合作”），合作过程中甲方将向乙方披露其保密信息，乙方将知悉该等保密信息。为保护双方合法权益，在公平、自愿、平等原则基础上，依据《中华人民共和国民法典》等相关法律法规，双方达成如下协议，以资共同信守。本保密协议适用于双方所有的合作。</w:t>
      </w:r>
    </w:p>
    <w:p w14:paraId="71FDDA6D"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第一条  定义</w:t>
      </w:r>
    </w:p>
    <w:p w14:paraId="32B17212"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本协议所称“保密信息”是指甲方以书面、口头、电子、实物或其他任何形式向乙方披露的，不为公众所知悉的所有企业信息、技术信息、商业信息、经营信息，及因乙方泄露将可能会给甲方带来损害的一切信息，均为保密信息，无论该等信息是否明示为保密信息。</w:t>
      </w:r>
    </w:p>
    <w:p w14:paraId="1BAC7169" w14:textId="3459BE9B" w:rsidR="00193C6B" w:rsidRPr="00193C6B" w:rsidRDefault="00193C6B" w:rsidP="00193C6B">
      <w:pPr>
        <w:ind w:firstLineChars="300" w:firstLine="720"/>
        <w:rPr>
          <w:rFonts w:ascii="宋体" w:hAnsi="宋体" w:cs="宋体" w:hint="eastAsia"/>
          <w:bCs/>
          <w:sz w:val="24"/>
        </w:rPr>
      </w:pPr>
      <w:r>
        <w:rPr>
          <w:rFonts w:ascii="宋体" w:hAnsi="宋体" w:cs="宋体" w:hint="eastAsia"/>
          <w:bCs/>
          <w:sz w:val="24"/>
        </w:rPr>
        <w:lastRenderedPageBreak/>
        <w:t>2．本协议项下“甲方”与“乙方”均应包括其母公司、子公司、关联公司、分支机构及其雇员、董事、专业顾问、代表和授权人员（统称“关联方”），乙方应监督并确保其关联方遵守本协议项下的保密义务，其关联方的违反视为乙方本身的违反，乙方应对其关联方违反保密义务的行为承担全部责任。</w:t>
      </w:r>
    </w:p>
    <w:p w14:paraId="418799B1"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第二条  保密义务</w:t>
      </w:r>
    </w:p>
    <w:p w14:paraId="0A1FFF42"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1．乙方应对保密信息谨慎、妥善持有，并严格保密，未经甲方事先书面同意，不得以任何方式向任何第三方披露或泄露。</w:t>
      </w:r>
    </w:p>
    <w:p w14:paraId="0890464B"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2．乙方应以保护其自身同样重要之类似信息的同等审慎态度保护本协议项下的保密信息，但该等审慎度不应该低于行业通用保密标准或合理的注意程度。</w:t>
      </w:r>
    </w:p>
    <w:p w14:paraId="21E57162"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3．乙方同意只为合作目的接收和使用甲方的保密信息，未经甲方书面许可，乙方</w:t>
      </w:r>
      <w:proofErr w:type="gramStart"/>
      <w:r>
        <w:rPr>
          <w:rFonts w:ascii="宋体" w:hAnsi="宋体" w:cs="宋体" w:hint="eastAsia"/>
          <w:bCs/>
          <w:sz w:val="24"/>
        </w:rPr>
        <w:t>不</w:t>
      </w:r>
      <w:proofErr w:type="gramEnd"/>
      <w:r>
        <w:rPr>
          <w:rFonts w:ascii="宋体" w:hAnsi="宋体" w:cs="宋体" w:hint="eastAsia"/>
          <w:bCs/>
          <w:sz w:val="24"/>
        </w:rPr>
        <w:t>自行也不会促使或允许他人将保密信息用于合作目的之外的其他用途，包括但不限于将保密信息的全部或部分进行仿造、反向工程、反汇编、逆向推导。一旦双方明确不再继续推进合作，或合作终止、撤回、取消，乙方不得再出于任何目的使用甲方的保密信息，也不得以该等保密信息为基础进行任何直接或间接的商业利用、技术开发或内部应用。</w:t>
      </w:r>
    </w:p>
    <w:p w14:paraId="7A3B70AC"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4．乙方保证其保密信息知悉人员范围限定在其负责决策或实施合作事宜以及具体参与相关工作的关联方，且都与其签订保密</w:t>
      </w:r>
      <w:proofErr w:type="gramStart"/>
      <w:r>
        <w:rPr>
          <w:rFonts w:ascii="宋体" w:hAnsi="宋体" w:cs="宋体" w:hint="eastAsia"/>
          <w:bCs/>
          <w:sz w:val="24"/>
        </w:rPr>
        <w:t>协议及竞业</w:t>
      </w:r>
      <w:proofErr w:type="gramEnd"/>
      <w:r>
        <w:rPr>
          <w:rFonts w:ascii="宋体" w:hAnsi="宋体" w:cs="宋体" w:hint="eastAsia"/>
          <w:bCs/>
          <w:sz w:val="24"/>
        </w:rPr>
        <w:t>禁止，维护保密信息绝对安全，不得透露给与合作无关的任何人。</w:t>
      </w:r>
    </w:p>
    <w:p w14:paraId="555E7FE7"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5．若乙方因适用法律、法院命令或行政机关、监管机构等合法要求，须披露本协议项下的保密信息的，应在法律允许的范围内及时书面通知甲方，并在披露前给予甲方合理时间以申请保密处理或采取其他救济措施。</w:t>
      </w:r>
    </w:p>
    <w:p w14:paraId="255D9FDB"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lastRenderedPageBreak/>
        <w:t>乙方应在合理范围内积极配合甲方采取上述措施。若无法避免披露，</w:t>
      </w:r>
      <w:proofErr w:type="gramStart"/>
      <w:r>
        <w:rPr>
          <w:rFonts w:ascii="宋体" w:hAnsi="宋体" w:cs="宋体" w:hint="eastAsia"/>
          <w:bCs/>
          <w:sz w:val="24"/>
        </w:rPr>
        <w:t>乙方仅</w:t>
      </w:r>
      <w:proofErr w:type="gramEnd"/>
      <w:r>
        <w:rPr>
          <w:rFonts w:ascii="宋体" w:hAnsi="宋体" w:cs="宋体" w:hint="eastAsia"/>
          <w:bCs/>
          <w:sz w:val="24"/>
        </w:rPr>
        <w:t>可在法定范围和最低限度内进行披露，并应尽最大努力使该等保密信息在披露后仍受到保密或限制使用的法律保护。</w:t>
      </w:r>
    </w:p>
    <w:p w14:paraId="13CA4D5B"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6．乙方如发现有关保密信息被泄露，应及时通知甲方，并采取积极措施避免损失的扩大。</w:t>
      </w:r>
    </w:p>
    <w:p w14:paraId="38141F2E" w14:textId="71F20025" w:rsidR="00193C6B" w:rsidRDefault="00193C6B" w:rsidP="00193C6B">
      <w:pPr>
        <w:ind w:firstLineChars="300" w:firstLine="720"/>
        <w:rPr>
          <w:rFonts w:ascii="宋体" w:hAnsi="宋体" w:cs="宋体" w:hint="eastAsia"/>
          <w:bCs/>
          <w:sz w:val="24"/>
        </w:rPr>
      </w:pPr>
      <w:r>
        <w:rPr>
          <w:rFonts w:ascii="宋体" w:hAnsi="宋体" w:cs="宋体" w:hint="eastAsia"/>
          <w:bCs/>
          <w:sz w:val="24"/>
        </w:rPr>
        <w:t>7．乙方基于甲方的保密信息开发、形成、推导或改进而形成的任何成果（包括但不限于技术方案、产品设计、工艺流程、计算方法、分析模型、软件代码、报告文件等，统称“派生信息”），应视为甲方的保密信息，并同样受本协议项下所有保密义务的约束。</w:t>
      </w:r>
    </w:p>
    <w:p w14:paraId="76FCEA2B"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第三条  保密措施</w:t>
      </w:r>
    </w:p>
    <w:p w14:paraId="5FB0783E"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1．甲方有权就保密工作进行全面监督、检查，有权随时提出意见和整改要求，乙方必须立即遵照执行。</w:t>
      </w:r>
    </w:p>
    <w:p w14:paraId="308F6BD5" w14:textId="6BFC825A" w:rsidR="00193C6B" w:rsidRDefault="00193C6B" w:rsidP="00193C6B">
      <w:pPr>
        <w:ind w:firstLineChars="300" w:firstLine="720"/>
        <w:rPr>
          <w:rFonts w:ascii="宋体" w:hAnsi="宋体" w:cs="宋体" w:hint="eastAsia"/>
          <w:bCs/>
          <w:sz w:val="24"/>
        </w:rPr>
      </w:pPr>
      <w:r>
        <w:rPr>
          <w:rFonts w:ascii="宋体" w:hAnsi="宋体" w:cs="宋体" w:hint="eastAsia"/>
          <w:bCs/>
          <w:sz w:val="24"/>
        </w:rPr>
        <w:t>2．乙方应指定专人管理保密信息，建立涉密资料、信息的交接、销毁登记制度。如乙方保密信息管理人的联系电话、电子邮件等相关信息发生变更，应自变更之日起3个工作日内以书面形式通知甲方。</w:t>
      </w:r>
    </w:p>
    <w:p w14:paraId="0928A678"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第四条  对保密信息不作保证/授权</w:t>
      </w:r>
    </w:p>
    <w:p w14:paraId="77870622"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1．本协议中的任何内容均不构成甲方对保密信息的真实性、完整性、准确性、适用性的任何明示或默示保证。甲方对于其在本协议下所披露的保密信息拥有的所有权利都具有排他性。</w:t>
      </w:r>
    </w:p>
    <w:p w14:paraId="12033D91"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2．甲方向乙方披露保密信息，不应视为甲方对乙方进行任何形式的授权、许可、转让，亦不构成双方之间建立任何商业合作、技术许可、代理、合资或其他法律关系的承诺或保证，除非另有书面协议明确约定。</w:t>
      </w:r>
    </w:p>
    <w:p w14:paraId="1E71055C" w14:textId="51219AB9" w:rsidR="00193C6B" w:rsidRDefault="00193C6B" w:rsidP="00193C6B">
      <w:pPr>
        <w:ind w:firstLineChars="300" w:firstLine="720"/>
        <w:rPr>
          <w:rFonts w:ascii="宋体" w:hAnsi="宋体" w:cs="宋体" w:hint="eastAsia"/>
          <w:bCs/>
          <w:sz w:val="24"/>
        </w:rPr>
      </w:pPr>
      <w:r>
        <w:rPr>
          <w:rFonts w:ascii="宋体" w:hAnsi="宋体" w:cs="宋体" w:hint="eastAsia"/>
          <w:bCs/>
          <w:sz w:val="24"/>
        </w:rPr>
        <w:t>3．派生信息的相关知识产权及所有权均归甲方所有，除非双方另有书面协议明确约定。如因适用法律，该等知识产权需由乙方申请、登记或主张</w:t>
      </w:r>
      <w:r>
        <w:rPr>
          <w:rFonts w:ascii="宋体" w:hAnsi="宋体" w:cs="宋体" w:hint="eastAsia"/>
          <w:bCs/>
          <w:sz w:val="24"/>
        </w:rPr>
        <w:lastRenderedPageBreak/>
        <w:t>的，乙方应无条件配合甲方完成相关转让、署名、登记、申请或维权等所需的手续。</w:t>
      </w:r>
    </w:p>
    <w:p w14:paraId="70E75DEE"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第五条  保密信息的返还</w:t>
      </w:r>
    </w:p>
    <w:p w14:paraId="770B668C"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1．甲方有权在任何时间以书面形式要求乙方返还或销毁其依据本协议所获得的全部保密信息及其复制件、摘录、摘要或其他派生材料。</w:t>
      </w:r>
    </w:p>
    <w:p w14:paraId="0B6A0911"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2．乙方应在收到该书面通知之日起10日内完成返还或销毁，并提供一份载明返还或销毁清单的书面陈述（应签字或加盖公章），该陈述应确认乙方在返还或销毁保密信息时，未以任何方式直接或间接地故意或过失地保留、复制、下载或转存任何保密信息。</w:t>
      </w:r>
    </w:p>
    <w:p w14:paraId="27B95A4F" w14:textId="113997EE" w:rsidR="00193C6B" w:rsidRDefault="00193C6B" w:rsidP="00193C6B">
      <w:pPr>
        <w:ind w:firstLineChars="300" w:firstLine="720"/>
        <w:rPr>
          <w:rFonts w:ascii="宋体" w:hAnsi="宋体" w:cs="宋体" w:hint="eastAsia"/>
          <w:bCs/>
          <w:sz w:val="24"/>
        </w:rPr>
      </w:pPr>
      <w:r>
        <w:rPr>
          <w:rFonts w:ascii="宋体" w:hAnsi="宋体" w:cs="宋体" w:hint="eastAsia"/>
          <w:bCs/>
          <w:sz w:val="24"/>
        </w:rPr>
        <w:t>3．除非法律或监管要求另有规定，乙方不得因任何理由拒绝或拖延履行上述义务。</w:t>
      </w:r>
    </w:p>
    <w:p w14:paraId="0CCA52F5"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第六条  违约责任</w:t>
      </w:r>
    </w:p>
    <w:p w14:paraId="48DD34B4"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1．乙方无论故意或是过失违反本协议下的任何义务，应立即采取补救措施，防止泄密范围扩大，且甲方有权视违约情况及造成的实际损害，采取以下一项或多项措施：</w:t>
      </w:r>
    </w:p>
    <w:p w14:paraId="693BC3F7"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（1）重新评估或中止双方的合作或拟议项目；</w:t>
      </w:r>
    </w:p>
    <w:p w14:paraId="34D9CE1F"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（2）终止双方的合作关系或相关协议；</w:t>
      </w:r>
    </w:p>
    <w:p w14:paraId="22C54A9D"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（3）要求乙方支付违约金人民币</w:t>
      </w:r>
      <w:r>
        <w:rPr>
          <w:rFonts w:ascii="宋体" w:hAnsi="宋体" w:cs="宋体" w:hint="eastAsia"/>
          <w:bCs/>
          <w:sz w:val="24"/>
          <w:u w:val="single"/>
        </w:rPr>
        <w:t>【5】</w:t>
      </w:r>
      <w:r>
        <w:rPr>
          <w:rFonts w:ascii="宋体" w:hAnsi="宋体" w:cs="宋体" w:hint="eastAsia"/>
          <w:bCs/>
          <w:sz w:val="24"/>
        </w:rPr>
        <w:t>万元，违约金不足以弥补甲方全部损失（包括但不限于保密信息泄露、滥用或扩散导致的直接经济损失、甲方为制止违约行为而支出的律师费、诉讼仲裁费、调查费、公证费、鉴定费、差旅费等合理费用、甲方因此遭受的商誉损害、客户流失、商业机会丧失、合作中止等间接损失等）的，乙方应予以补足。乙方关联方违约导致甲方损失的，乙方应承担连带赔偿责任，甲方有权直接向乙方追偿，无需先向关联方主张权利。</w:t>
      </w:r>
    </w:p>
    <w:p w14:paraId="05CC2A3A"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lastRenderedPageBreak/>
        <w:t>2．甲方以书面形式向乙方索赔，乙方应在收到通知之日起10日内书面确认索赔事宜或提出书面异议。若乙方在收到通知之日起10日内未作书面反馈，则视为其已接受该索赔请求并认可其违约责任。</w:t>
      </w:r>
    </w:p>
    <w:p w14:paraId="3D3658B9" w14:textId="69864E70" w:rsidR="00193C6B" w:rsidRDefault="00193C6B" w:rsidP="00193C6B">
      <w:pPr>
        <w:ind w:firstLineChars="300" w:firstLine="720"/>
        <w:rPr>
          <w:rFonts w:ascii="宋体" w:hAnsi="宋体" w:cs="宋体" w:hint="eastAsia"/>
          <w:bCs/>
          <w:sz w:val="24"/>
        </w:rPr>
      </w:pPr>
      <w:r>
        <w:rPr>
          <w:rFonts w:ascii="宋体" w:hAnsi="宋体" w:cs="宋体" w:hint="eastAsia"/>
          <w:bCs/>
          <w:sz w:val="24"/>
        </w:rPr>
        <w:t>3．若乙方违反本协议约定的保密义务，甲方有权从双方其他合作协议中甲方应向乙方支付的任何款项中优先直接抵扣应由乙方承担的违约金及赔偿金额，不足部分由乙方另行补足，甲方的其他追偿权利不受影响。乙方同意，不因该等抵扣行为主张违约或提出任何异议</w:t>
      </w:r>
      <w:r>
        <w:rPr>
          <w:rStyle w:val="ad"/>
          <w:rFonts w:hint="eastAsia"/>
        </w:rPr>
        <w:t>，且不得因此中止或延迟履行其他协议项下的任何义务</w:t>
      </w:r>
      <w:r>
        <w:rPr>
          <w:rFonts w:ascii="宋体" w:hAnsi="宋体" w:cs="宋体" w:hint="eastAsia"/>
          <w:bCs/>
          <w:sz w:val="24"/>
        </w:rPr>
        <w:t>。</w:t>
      </w:r>
    </w:p>
    <w:p w14:paraId="68F67743"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第七条  保密期限</w:t>
      </w:r>
    </w:p>
    <w:p w14:paraId="524A3F2C"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1．乙方在本协议项下的保密期限，协议双方同意按下列第</w:t>
      </w:r>
      <w:r>
        <w:rPr>
          <w:rFonts w:ascii="宋体" w:hAnsi="宋体" w:cs="宋体" w:hint="eastAsia"/>
          <w:bCs/>
          <w:sz w:val="24"/>
          <w:u w:val="single"/>
        </w:rPr>
        <w:t xml:space="preserve"> 3 </w:t>
      </w:r>
      <w:r>
        <w:rPr>
          <w:rFonts w:ascii="宋体" w:hAnsi="宋体" w:cs="宋体" w:hint="eastAsia"/>
          <w:bCs/>
          <w:sz w:val="24"/>
        </w:rPr>
        <w:t>种方式处理：</w:t>
      </w:r>
    </w:p>
    <w:p w14:paraId="0566622A"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（1）自接受保密信息起至</w:t>
      </w:r>
      <w:bookmarkStart w:id="0" w:name="OLE_LINK1"/>
      <w:bookmarkStart w:id="1" w:name="OLE_LINK2"/>
      <w:r>
        <w:rPr>
          <w:rFonts w:ascii="宋体" w:hAnsi="宋体" w:cs="宋体" w:hint="eastAsia"/>
          <w:bCs/>
          <w:sz w:val="24"/>
          <w:u w:val="single"/>
        </w:rPr>
        <w:t xml:space="preserve">       </w:t>
      </w:r>
      <w:bookmarkEnd w:id="0"/>
      <w:bookmarkEnd w:id="1"/>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日止；</w:t>
      </w:r>
    </w:p>
    <w:p w14:paraId="43D09D4E"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（2）自接受保密信息起满</w:t>
      </w:r>
      <w:r>
        <w:rPr>
          <w:rFonts w:ascii="宋体" w:hAnsi="宋体" w:cs="宋体" w:hint="eastAsia"/>
          <w:bCs/>
          <w:sz w:val="24"/>
          <w:u w:val="single"/>
        </w:rPr>
        <w:t xml:space="preserve">      </w:t>
      </w:r>
      <w:r>
        <w:rPr>
          <w:rFonts w:ascii="宋体" w:hAnsi="宋体" w:cs="宋体" w:hint="eastAsia"/>
          <w:bCs/>
          <w:sz w:val="24"/>
        </w:rPr>
        <w:t>年时止；</w:t>
      </w:r>
    </w:p>
    <w:p w14:paraId="352F8E15"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（3）自接受保密信息起永久保密，除非该保密信息已经被合法地成为公开信息。</w:t>
      </w:r>
    </w:p>
    <w:p w14:paraId="1CB633A5" w14:textId="607C1BBE" w:rsidR="00193C6B" w:rsidRDefault="00193C6B" w:rsidP="00193C6B">
      <w:pPr>
        <w:ind w:firstLineChars="300" w:firstLine="720"/>
        <w:rPr>
          <w:rFonts w:ascii="宋体" w:hAnsi="宋体" w:cs="宋体" w:hint="eastAsia"/>
          <w:bCs/>
          <w:sz w:val="24"/>
        </w:rPr>
      </w:pPr>
      <w:r>
        <w:rPr>
          <w:rFonts w:ascii="宋体" w:hAnsi="宋体" w:cs="宋体" w:hint="eastAsia"/>
          <w:bCs/>
          <w:sz w:val="24"/>
        </w:rPr>
        <w:t>2．双方选择上述第（1）种或第（2）种方式的，在保密期限届满之日前甲方认为有必要继续保密的，则甲方有权要求乙方继续执行保密义务，并且在此期间其效力不受双方合作关系终止及其它任何期限届满或终结的影响。</w:t>
      </w:r>
    </w:p>
    <w:p w14:paraId="14E7F5C5"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第八条  保密义务独立性</w:t>
      </w:r>
    </w:p>
    <w:p w14:paraId="21CC3C38"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1．本协议项下的保密义务不因双方是否最终达成合作、签署其他协议、或任何合作的终止、中止或取消而受到影响。</w:t>
      </w:r>
    </w:p>
    <w:p w14:paraId="29373D57" w14:textId="144127EF" w:rsidR="00193C6B" w:rsidRDefault="00193C6B" w:rsidP="00193C6B">
      <w:pPr>
        <w:ind w:firstLineChars="300" w:firstLine="720"/>
        <w:rPr>
          <w:rFonts w:ascii="宋体" w:hAnsi="宋体" w:cs="宋体" w:hint="eastAsia"/>
          <w:bCs/>
          <w:sz w:val="24"/>
        </w:rPr>
      </w:pPr>
      <w:r>
        <w:rPr>
          <w:rFonts w:ascii="宋体" w:hAnsi="宋体" w:cs="宋体" w:hint="eastAsia"/>
          <w:bCs/>
          <w:sz w:val="24"/>
        </w:rPr>
        <w:t>2．无论双方是否建立或维持任何商业、技术或法律关系，乙方对甲方保密信息的保密义务均持续有效，直至本协议约定的保密期限届满，或依本协议另行终止。</w:t>
      </w:r>
    </w:p>
    <w:p w14:paraId="47390BB2"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lastRenderedPageBreak/>
        <w:t>第九条  通知与送达</w:t>
      </w:r>
    </w:p>
    <w:p w14:paraId="72828460"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1．甲方接收通知方式</w:t>
      </w:r>
    </w:p>
    <w:p w14:paraId="141D597A"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联系人：百</w:t>
      </w:r>
      <w:proofErr w:type="gramStart"/>
      <w:r>
        <w:rPr>
          <w:rFonts w:ascii="宋体" w:hAnsi="宋体" w:cs="宋体" w:hint="eastAsia"/>
          <w:bCs/>
          <w:sz w:val="24"/>
        </w:rPr>
        <w:t>穰</w:t>
      </w:r>
      <w:proofErr w:type="gramEnd"/>
      <w:r>
        <w:rPr>
          <w:rFonts w:ascii="宋体" w:hAnsi="宋体" w:cs="宋体" w:hint="eastAsia"/>
          <w:bCs/>
          <w:sz w:val="24"/>
        </w:rPr>
        <w:t>新能源科技（深圳）有限公司</w:t>
      </w:r>
    </w:p>
    <w:p w14:paraId="44FE67E0"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联系电话： 0755-</w:t>
      </w:r>
      <w:r w:rsidRPr="00B527CB">
        <w:rPr>
          <w:rFonts w:ascii="宋体" w:hAnsi="宋体" w:cs="宋体"/>
          <w:bCs/>
          <w:sz w:val="24"/>
        </w:rPr>
        <w:t>86548910</w:t>
      </w:r>
    </w:p>
    <w:p w14:paraId="6EE3CBF2"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联系地址：深圳市南山区沙河街道高发社区</w:t>
      </w:r>
      <w:proofErr w:type="gramStart"/>
      <w:r>
        <w:rPr>
          <w:rFonts w:ascii="宋体" w:hAnsi="宋体" w:cs="宋体" w:hint="eastAsia"/>
          <w:bCs/>
          <w:sz w:val="24"/>
        </w:rPr>
        <w:t>侨香路</w:t>
      </w:r>
      <w:proofErr w:type="gramEnd"/>
      <w:r>
        <w:rPr>
          <w:rFonts w:ascii="宋体" w:hAnsi="宋体" w:cs="宋体" w:hint="eastAsia"/>
          <w:bCs/>
          <w:sz w:val="24"/>
        </w:rPr>
        <w:t>4068号智慧广场B栋2001BC</w:t>
      </w:r>
    </w:p>
    <w:p w14:paraId="3413FF5F"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2．乙方接收通知方式</w:t>
      </w:r>
    </w:p>
    <w:p w14:paraId="7E38AE1C"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联系人：</w:t>
      </w:r>
    </w:p>
    <w:p w14:paraId="5F7C56C4"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联系电话：</w:t>
      </w:r>
    </w:p>
    <w:p w14:paraId="40197AF0"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联系地址：</w:t>
      </w:r>
    </w:p>
    <w:p w14:paraId="2C8E2BF2"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3．任何一方变更通讯信息的，应在变更前3日书面通知对方，变更通讯信息后，未通知对方所导致的不利后果，由未通知方承担。</w:t>
      </w:r>
    </w:p>
    <w:p w14:paraId="6538A5D3"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4．凡根据本协议发出的通知、文件、资料，均可通过专人送达、快递、电子邮件、传真或其他双方认可的方式向本协议所载地址发出。当面交付文件的，在交付之日视为送达；通过电子邮件/传真方式的，在发出电子邮件/传真时视为送达；以快递或挂号信方式的，在首次投递之日起第3个自然日视为送达。一方拒收、无人接收或未查阅的，不影响通知的送达效力。</w:t>
      </w:r>
    </w:p>
    <w:p w14:paraId="7B8FAADD" w14:textId="22A5C27C" w:rsidR="00193C6B" w:rsidRDefault="00193C6B" w:rsidP="00193C6B">
      <w:pPr>
        <w:ind w:firstLineChars="300" w:firstLine="720"/>
        <w:rPr>
          <w:rFonts w:ascii="宋体" w:hAnsi="宋体" w:cs="宋体" w:hint="eastAsia"/>
          <w:bCs/>
          <w:sz w:val="24"/>
        </w:rPr>
      </w:pPr>
      <w:r>
        <w:rPr>
          <w:rFonts w:ascii="宋体" w:hAnsi="宋体" w:cs="宋体" w:hint="eastAsia"/>
          <w:bCs/>
          <w:sz w:val="24"/>
        </w:rPr>
        <w:t>5．上述地址同时作为有效司法送达地址。</w:t>
      </w:r>
    </w:p>
    <w:p w14:paraId="519AD553"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第十条  争议解决</w:t>
      </w:r>
    </w:p>
    <w:p w14:paraId="3BF6A081"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1．因本协议引起的或与本协议相关的任何争议，双方应首先通过友好协商解决；协商不成的，任何一方均可将争议提交深圳国际仲裁院，依照其届时有效的仲裁规则在深圳进行仲裁。</w:t>
      </w:r>
    </w:p>
    <w:p w14:paraId="41BE6B9C" w14:textId="4C22CD89" w:rsidR="00193C6B" w:rsidRDefault="00193C6B" w:rsidP="00193C6B">
      <w:pPr>
        <w:ind w:firstLineChars="300" w:firstLine="720"/>
        <w:rPr>
          <w:rFonts w:ascii="宋体" w:hAnsi="宋体" w:cs="宋体" w:hint="eastAsia"/>
          <w:bCs/>
          <w:sz w:val="24"/>
        </w:rPr>
      </w:pPr>
      <w:r>
        <w:rPr>
          <w:rFonts w:ascii="宋体" w:hAnsi="宋体" w:cs="宋体" w:hint="eastAsia"/>
          <w:bCs/>
          <w:sz w:val="24"/>
        </w:rPr>
        <w:lastRenderedPageBreak/>
        <w:t>2．本协议为双方就保密义务所达成的独立协议，其争议解决条款独立于双方可能签署的任何具体业务合同。双方确认，凡因本协议引起的或与本协议相关的争议，均应按照本协议约定的争议解决条款执行。</w:t>
      </w:r>
    </w:p>
    <w:p w14:paraId="41332640" w14:textId="77777777" w:rsidR="00193C6B" w:rsidRDefault="00193C6B" w:rsidP="00193C6B">
      <w:pPr>
        <w:ind w:firstLineChars="300" w:firstLine="723"/>
        <w:rPr>
          <w:rFonts w:ascii="宋体" w:hAnsi="宋体" w:cs="宋体" w:hint="eastAsia"/>
          <w:b/>
          <w:sz w:val="24"/>
        </w:rPr>
      </w:pPr>
      <w:r>
        <w:rPr>
          <w:rFonts w:ascii="宋体" w:hAnsi="宋体" w:cs="宋体" w:hint="eastAsia"/>
          <w:b/>
          <w:sz w:val="24"/>
        </w:rPr>
        <w:t>第十一条  其他</w:t>
      </w:r>
    </w:p>
    <w:p w14:paraId="624F3246"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1．本协议中的各条款标题仅为阅读和引用方便而设，不影响本协议任何条款的含义、解释或适用范围，亦不得用于限制本协议任何条款的内容。</w:t>
      </w:r>
    </w:p>
    <w:p w14:paraId="13489D25"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2．本协议经双方法定代表人或授权代表签字并加盖公章后生效。</w:t>
      </w:r>
    </w:p>
    <w:p w14:paraId="63C155A1" w14:textId="77777777" w:rsidR="00193C6B" w:rsidRDefault="00193C6B" w:rsidP="00193C6B">
      <w:pPr>
        <w:ind w:firstLineChars="300" w:firstLine="720"/>
        <w:rPr>
          <w:rFonts w:ascii="宋体" w:hAnsi="宋体" w:cs="宋体" w:hint="eastAsia"/>
          <w:bCs/>
          <w:sz w:val="24"/>
        </w:rPr>
      </w:pPr>
      <w:r>
        <w:rPr>
          <w:rFonts w:ascii="宋体" w:hAnsi="宋体" w:cs="宋体" w:hint="eastAsia"/>
          <w:bCs/>
          <w:sz w:val="24"/>
        </w:rPr>
        <w:t>3．本协议的任何修改、补充或变更，均应经双方协商一致，并以书面形式签署方为有效。</w:t>
      </w:r>
    </w:p>
    <w:p w14:paraId="0AFEDC61" w14:textId="77777777" w:rsidR="00193C6B" w:rsidRDefault="00193C6B" w:rsidP="00193C6B">
      <w:pPr>
        <w:ind w:firstLineChars="300" w:firstLine="720"/>
        <w:rPr>
          <w:rFonts w:ascii="宋体" w:hAnsi="宋体" w:cs="宋体" w:hint="eastAsia"/>
          <w:b/>
          <w:sz w:val="24"/>
        </w:rPr>
      </w:pPr>
      <w:r>
        <w:rPr>
          <w:rFonts w:ascii="宋体" w:hAnsi="宋体" w:cs="宋体" w:hint="eastAsia"/>
          <w:bCs/>
          <w:sz w:val="24"/>
        </w:rPr>
        <w:t>4．本协议一式贰份，甲乙双方各执壹份，具有同等法律效力。</w:t>
      </w:r>
    </w:p>
    <w:p w14:paraId="0445747E" w14:textId="61C7BF00" w:rsidR="00C54357" w:rsidRDefault="000978FD" w:rsidP="000978FD">
      <w:pPr>
        <w:spacing w:line="240" w:lineRule="auto"/>
        <w:rPr>
          <w:rFonts w:hint="eastAsia"/>
        </w:rPr>
      </w:pPr>
      <w:r>
        <w:rPr>
          <w:rFonts w:hint="eastAsia"/>
        </w:rPr>
        <w:br w:type="page"/>
      </w:r>
    </w:p>
    <w:p w14:paraId="3C2B2933" w14:textId="77777777" w:rsidR="00C54357" w:rsidRDefault="00C54357" w:rsidP="00C54357">
      <w:pPr>
        <w:wordWrap w:val="0"/>
        <w:snapToGrid w:val="0"/>
        <w:jc w:val="center"/>
        <w:rPr>
          <w:rFonts w:ascii="仿宋" w:eastAsia="仿宋" w:hAnsi="仿宋" w:hint="eastAsia"/>
        </w:rPr>
      </w:pPr>
      <w:r>
        <w:rPr>
          <w:rFonts w:ascii="华文中宋" w:eastAsia="华文中宋" w:hAnsi="华文中宋" w:hint="eastAsia"/>
          <w:b/>
          <w:color w:val="000000"/>
          <w:sz w:val="32"/>
        </w:rPr>
        <w:lastRenderedPageBreak/>
        <w:t>签 署 页</w:t>
      </w:r>
    </w:p>
    <w:p w14:paraId="5ED84CF6" w14:textId="77777777" w:rsidR="00C54357" w:rsidRDefault="00C54357" w:rsidP="00C54357">
      <w:pPr>
        <w:wordWrap w:val="0"/>
        <w:autoSpaceDE w:val="0"/>
        <w:autoSpaceDN w:val="0"/>
        <w:adjustRightInd w:val="0"/>
        <w:snapToGrid w:val="0"/>
        <w:spacing w:line="480" w:lineRule="exact"/>
        <w:ind w:right="-16" w:firstLineChars="200" w:firstLine="560"/>
        <w:rPr>
          <w:rFonts w:ascii="仿宋" w:eastAsia="仿宋" w:hAnsi="仿宋" w:hint="eastAsia"/>
        </w:rPr>
      </w:pPr>
    </w:p>
    <w:p w14:paraId="742A62D1" w14:textId="5B3412F6" w:rsidR="00FB4AC1" w:rsidRDefault="00FB4AC1" w:rsidP="00FB4AC1">
      <w:pPr>
        <w:spacing w:line="480" w:lineRule="auto"/>
        <w:rPr>
          <w:rFonts w:ascii="宋体" w:hAnsi="宋体" w:cs="宋体" w:hint="eastAsia"/>
          <w:bCs/>
          <w:sz w:val="24"/>
        </w:rPr>
      </w:pPr>
      <w:r>
        <w:rPr>
          <w:rFonts w:ascii="宋体" w:hAnsi="宋体" w:cs="宋体" w:hint="eastAsia"/>
          <w:bCs/>
          <w:sz w:val="24"/>
        </w:rPr>
        <w:t xml:space="preserve">甲方（盖章）：                             </w:t>
      </w:r>
    </w:p>
    <w:p w14:paraId="191DDECB" w14:textId="77C85030" w:rsidR="00FB4AC1" w:rsidRDefault="00FB4AC1" w:rsidP="00FB4AC1">
      <w:pPr>
        <w:spacing w:line="480" w:lineRule="auto"/>
        <w:rPr>
          <w:rFonts w:ascii="宋体" w:hAnsi="宋体" w:cs="宋体"/>
          <w:bCs/>
          <w:sz w:val="24"/>
        </w:rPr>
      </w:pPr>
      <w:r>
        <w:rPr>
          <w:rFonts w:ascii="宋体" w:hAnsi="宋体" w:cs="宋体" w:hint="eastAsia"/>
          <w:bCs/>
          <w:sz w:val="24"/>
        </w:rPr>
        <w:t xml:space="preserve">法定代表人/授权代表（签名）：               </w:t>
      </w:r>
    </w:p>
    <w:p w14:paraId="29F8D6C2" w14:textId="5AB9460F" w:rsidR="00FB4AC1" w:rsidRDefault="00FB4AC1" w:rsidP="00FB4AC1">
      <w:pPr>
        <w:spacing w:line="480" w:lineRule="auto"/>
        <w:rPr>
          <w:rFonts w:ascii="宋体" w:hAnsi="宋体" w:cs="宋体" w:hint="eastAsia"/>
          <w:bCs/>
          <w:sz w:val="24"/>
        </w:rPr>
      </w:pPr>
      <w:r>
        <w:rPr>
          <w:rFonts w:ascii="宋体" w:hAnsi="宋体" w:cs="宋体" w:hint="eastAsia"/>
          <w:bCs/>
          <w:sz w:val="24"/>
        </w:rPr>
        <w:t xml:space="preserve">日期：    年    月    日          </w:t>
      </w:r>
    </w:p>
    <w:p w14:paraId="12DBED38" w14:textId="028EBF63" w:rsidR="00A15F48" w:rsidRDefault="00A15F48" w:rsidP="00193C6B">
      <w:pPr>
        <w:spacing w:line="240" w:lineRule="auto"/>
      </w:pPr>
    </w:p>
    <w:p w14:paraId="656023EB" w14:textId="77777777" w:rsidR="00FB4AC1" w:rsidRDefault="00FB4AC1" w:rsidP="00193C6B">
      <w:pPr>
        <w:spacing w:line="240" w:lineRule="auto"/>
      </w:pPr>
    </w:p>
    <w:p w14:paraId="5A1720AC" w14:textId="77777777" w:rsidR="009F167C" w:rsidRDefault="009F167C" w:rsidP="00193C6B">
      <w:pPr>
        <w:spacing w:line="240" w:lineRule="auto"/>
      </w:pPr>
    </w:p>
    <w:p w14:paraId="661ED9FD" w14:textId="77777777" w:rsidR="009F167C" w:rsidRDefault="009F167C" w:rsidP="00193C6B">
      <w:pPr>
        <w:spacing w:line="240" w:lineRule="auto"/>
      </w:pPr>
    </w:p>
    <w:p w14:paraId="6629D3AC" w14:textId="77777777" w:rsidR="009F167C" w:rsidRDefault="009F167C" w:rsidP="00193C6B">
      <w:pPr>
        <w:spacing w:line="240" w:lineRule="auto"/>
        <w:rPr>
          <w:rFonts w:hint="eastAsia"/>
        </w:rPr>
      </w:pPr>
    </w:p>
    <w:p w14:paraId="341C93DA" w14:textId="26E1BB7C" w:rsidR="00FB4AC1" w:rsidRDefault="00FB4AC1" w:rsidP="00FB4AC1">
      <w:pPr>
        <w:spacing w:line="480" w:lineRule="auto"/>
        <w:rPr>
          <w:rFonts w:ascii="宋体" w:hAnsi="宋体" w:cs="宋体" w:hint="eastAsia"/>
          <w:bCs/>
          <w:sz w:val="24"/>
        </w:rPr>
      </w:pPr>
      <w:r>
        <w:rPr>
          <w:rFonts w:ascii="宋体" w:hAnsi="宋体" w:cs="宋体" w:hint="eastAsia"/>
          <w:bCs/>
          <w:sz w:val="24"/>
        </w:rPr>
        <w:t>乙</w:t>
      </w:r>
      <w:r>
        <w:rPr>
          <w:rFonts w:ascii="宋体" w:hAnsi="宋体" w:cs="宋体" w:hint="eastAsia"/>
          <w:bCs/>
          <w:sz w:val="24"/>
        </w:rPr>
        <w:t xml:space="preserve">方（盖章）：                             </w:t>
      </w:r>
    </w:p>
    <w:p w14:paraId="4760F04E" w14:textId="77777777" w:rsidR="00FB4AC1" w:rsidRDefault="00FB4AC1" w:rsidP="00FB4AC1">
      <w:pPr>
        <w:spacing w:line="480" w:lineRule="auto"/>
        <w:rPr>
          <w:rFonts w:ascii="宋体" w:hAnsi="宋体" w:cs="宋体"/>
          <w:bCs/>
          <w:sz w:val="24"/>
        </w:rPr>
      </w:pPr>
      <w:r>
        <w:rPr>
          <w:rFonts w:ascii="宋体" w:hAnsi="宋体" w:cs="宋体" w:hint="eastAsia"/>
          <w:bCs/>
          <w:sz w:val="24"/>
        </w:rPr>
        <w:t xml:space="preserve">法定代表人/授权代表（签名）：               </w:t>
      </w:r>
    </w:p>
    <w:p w14:paraId="6CEFBF91" w14:textId="77777777" w:rsidR="00FB4AC1" w:rsidRDefault="00FB4AC1" w:rsidP="00FB4AC1">
      <w:pPr>
        <w:spacing w:line="480" w:lineRule="auto"/>
        <w:rPr>
          <w:rFonts w:ascii="宋体" w:hAnsi="宋体" w:cs="宋体" w:hint="eastAsia"/>
          <w:bCs/>
          <w:sz w:val="24"/>
        </w:rPr>
      </w:pPr>
      <w:r>
        <w:rPr>
          <w:rFonts w:ascii="宋体" w:hAnsi="宋体" w:cs="宋体" w:hint="eastAsia"/>
          <w:bCs/>
          <w:sz w:val="24"/>
        </w:rPr>
        <w:t xml:space="preserve">日期：    年    月    日          </w:t>
      </w:r>
    </w:p>
    <w:p w14:paraId="5276D6D5" w14:textId="77777777" w:rsidR="00FB4AC1" w:rsidRPr="00FB4AC1" w:rsidRDefault="00FB4AC1" w:rsidP="00193C6B">
      <w:pPr>
        <w:spacing w:line="240" w:lineRule="auto"/>
        <w:rPr>
          <w:rFonts w:hint="eastAsia"/>
        </w:rPr>
      </w:pPr>
    </w:p>
    <w:sectPr w:rsidR="00FB4AC1" w:rsidRPr="00FB4AC1" w:rsidSect="00244C09">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start="0"/>
      <w:cols w:space="425"/>
      <w:titlePg/>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13BE" w14:textId="77777777" w:rsidR="00687669" w:rsidRDefault="00687669" w:rsidP="00B05FB8">
      <w:pPr>
        <w:spacing w:line="240" w:lineRule="auto"/>
        <w:rPr>
          <w:rFonts w:hint="eastAsia"/>
        </w:rPr>
      </w:pPr>
      <w:r>
        <w:separator/>
      </w:r>
    </w:p>
  </w:endnote>
  <w:endnote w:type="continuationSeparator" w:id="0">
    <w:p w14:paraId="2D47754F" w14:textId="77777777" w:rsidR="00687669" w:rsidRDefault="00687669" w:rsidP="00B05FB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6B57" w14:textId="77777777" w:rsidR="008A0D76" w:rsidRDefault="008A0D76">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B0DC" w14:textId="77777777" w:rsidR="008A0D76" w:rsidRDefault="008A0D76">
    <w:pPr>
      <w:pStyle w:val="ab"/>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37D9" w14:textId="77777777" w:rsidR="008A0D76" w:rsidRDefault="008A0D76">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3CB1" w14:textId="77777777" w:rsidR="00687669" w:rsidRDefault="00687669" w:rsidP="00B05FB8">
      <w:pPr>
        <w:spacing w:line="240" w:lineRule="auto"/>
        <w:rPr>
          <w:rFonts w:hint="eastAsia"/>
        </w:rPr>
      </w:pPr>
      <w:r>
        <w:separator/>
      </w:r>
    </w:p>
  </w:footnote>
  <w:footnote w:type="continuationSeparator" w:id="0">
    <w:p w14:paraId="43F0EA67" w14:textId="77777777" w:rsidR="00687669" w:rsidRDefault="00687669" w:rsidP="00B05FB8">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167D" w14:textId="77777777" w:rsidR="008A0D76" w:rsidRDefault="008A0D76">
    <w:pPr>
      <w:pStyle w:val="a9"/>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1359" w14:textId="77777777" w:rsidR="00542C22" w:rsidRDefault="00542C22" w:rsidP="00244C09">
    <w:pPr>
      <w:pStyle w:val="a9"/>
      <w:jc w:val="left"/>
      <w:rPr>
        <w:rFonts w:hint="eastAsia"/>
        <w:u w:val="single"/>
      </w:rPr>
    </w:pPr>
  </w:p>
  <w:p w14:paraId="506D6A76" w14:textId="4D4BA792" w:rsidR="00244C09" w:rsidRPr="004F5D08" w:rsidRDefault="00244C09" w:rsidP="00244C09">
    <w:pPr>
      <w:pStyle w:val="a9"/>
      <w:jc w:val="left"/>
      <w:rPr>
        <w:rFonts w:hint="eastAsia"/>
        <w:u w:val="single"/>
      </w:rPr>
    </w:pPr>
    <w:r w:rsidRPr="004F5D08">
      <w:rPr>
        <w:rFonts w:hint="eastAsia"/>
        <w:noProof/>
        <w:u w:val="single"/>
      </w:rPr>
      <w:drawing>
        <wp:inline distT="0" distB="0" distL="0" distR="0" wp14:anchorId="584E4844" wp14:editId="4E372CEC">
          <wp:extent cx="2795905" cy="349250"/>
          <wp:effectExtent l="0" t="0" r="4445" b="3175"/>
          <wp:docPr id="70818045" name="图片 70818045" descr="函件抬头"/>
          <wp:cNvGraphicFramePr/>
          <a:graphic xmlns:a="http://schemas.openxmlformats.org/drawingml/2006/main">
            <a:graphicData uri="http://schemas.openxmlformats.org/drawingml/2006/picture">
              <pic:pic xmlns:pic="http://schemas.openxmlformats.org/drawingml/2006/picture">
                <pic:nvPicPr>
                  <pic:cNvPr id="4098" name="图片 1" descr="函件抬头"/>
                  <pic:cNvPicPr/>
                </pic:nvPicPr>
                <pic:blipFill>
                  <a:blip r:embed="rId1" cstate="print"/>
                  <a:srcRect/>
                  <a:stretch>
                    <a:fillRect/>
                  </a:stretch>
                </pic:blipFill>
                <pic:spPr>
                  <a:xfrm>
                    <a:off x="0" y="0"/>
                    <a:ext cx="2795905" cy="349250"/>
                  </a:xfrm>
                  <a:prstGeom prst="rect">
                    <a:avLst/>
                  </a:prstGeom>
                </pic:spPr>
              </pic:pic>
            </a:graphicData>
          </a:graphic>
        </wp:inline>
      </w:drawing>
    </w:r>
    <w:r w:rsidRPr="004F5D08">
      <w:rPr>
        <w:rFonts w:hint="eastAsia"/>
        <w:u w:val="single"/>
      </w:rPr>
      <w:t xml:space="preserve">                                       </w:t>
    </w:r>
    <w:r w:rsidR="004F5D08">
      <w:rPr>
        <w:rFonts w:hint="eastAsia"/>
        <w:u w:val="single"/>
      </w:rPr>
      <w:t xml:space="preserve">   </w:t>
    </w:r>
    <w:r w:rsidR="008A0D76">
      <w:rPr>
        <w:rFonts w:hint="eastAsia"/>
        <w:u w:val="single"/>
      </w:rPr>
      <w:t xml:space="preserve">          </w:t>
    </w:r>
    <w:r w:rsidR="008A0D76">
      <w:rPr>
        <w:rFonts w:hint="eastAsia"/>
        <w:sz w:val="28"/>
        <w:szCs w:val="28"/>
        <w:u w:val="single"/>
      </w:rPr>
      <w:t>保密协议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DF2A" w14:textId="77777777" w:rsidR="008A0D76" w:rsidRDefault="008A0D76">
    <w:pPr>
      <w:pStyle w:val="a9"/>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176D"/>
    <w:multiLevelType w:val="multilevel"/>
    <w:tmpl w:val="82C0785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3AFF0DDA"/>
    <w:multiLevelType w:val="hybridMultilevel"/>
    <w:tmpl w:val="941A0CEC"/>
    <w:lvl w:ilvl="0" w:tplc="1B666C3C">
      <w:start w:val="1"/>
      <w:numFmt w:val="decimal"/>
      <w:lvlText w:val="（%1）"/>
      <w:lvlJc w:val="left"/>
      <w:pPr>
        <w:ind w:left="1640" w:hanging="108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45127AEB"/>
    <w:multiLevelType w:val="hybridMultilevel"/>
    <w:tmpl w:val="039014A4"/>
    <w:lvl w:ilvl="0" w:tplc="7B5C0B98">
      <w:start w:val="1"/>
      <w:numFmt w:val="decimal"/>
      <w:lvlText w:val="（%1）"/>
      <w:lvlJc w:val="left"/>
      <w:pPr>
        <w:ind w:left="1640" w:hanging="108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3" w15:restartNumberingAfterBreak="0">
    <w:nsid w:val="45396D8B"/>
    <w:multiLevelType w:val="hybridMultilevel"/>
    <w:tmpl w:val="466602F8"/>
    <w:lvl w:ilvl="0" w:tplc="7CD21BF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F4D4581"/>
    <w:multiLevelType w:val="hybridMultilevel"/>
    <w:tmpl w:val="D4BA7C40"/>
    <w:lvl w:ilvl="0" w:tplc="3DE01A78">
      <w:start w:val="1"/>
      <w:numFmt w:val="decimal"/>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672C4"/>
    <w:multiLevelType w:val="hybridMultilevel"/>
    <w:tmpl w:val="E0407BC0"/>
    <w:lvl w:ilvl="0" w:tplc="D088750C">
      <w:start w:val="1"/>
      <w:numFmt w:val="decimal"/>
      <w:lvlText w:val="（%1）"/>
      <w:lvlJc w:val="left"/>
      <w:pPr>
        <w:ind w:left="1640" w:hanging="108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6" w15:restartNumberingAfterBreak="0">
    <w:nsid w:val="63352CA4"/>
    <w:multiLevelType w:val="hybridMultilevel"/>
    <w:tmpl w:val="65665622"/>
    <w:lvl w:ilvl="0" w:tplc="64F481AE">
      <w:start w:val="1"/>
      <w:numFmt w:val="decimal"/>
      <w:lvlText w:val="（%1）"/>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3725F3C"/>
    <w:multiLevelType w:val="hybridMultilevel"/>
    <w:tmpl w:val="4EACB640"/>
    <w:lvl w:ilvl="0" w:tplc="4C9ED9DC">
      <w:start w:val="1"/>
      <w:numFmt w:val="decimal"/>
      <w:lvlText w:val="（%1）"/>
      <w:lvlJc w:val="left"/>
      <w:pPr>
        <w:ind w:left="1640" w:hanging="108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8" w15:restartNumberingAfterBreak="0">
    <w:nsid w:val="651101A0"/>
    <w:multiLevelType w:val="hybridMultilevel"/>
    <w:tmpl w:val="7F28B7C0"/>
    <w:lvl w:ilvl="0" w:tplc="7E46CE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5E80C24"/>
    <w:multiLevelType w:val="hybridMultilevel"/>
    <w:tmpl w:val="2E9EB970"/>
    <w:lvl w:ilvl="0" w:tplc="0628A70E">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0" w15:restartNumberingAfterBreak="0">
    <w:nsid w:val="7DCF2F0D"/>
    <w:multiLevelType w:val="hybridMultilevel"/>
    <w:tmpl w:val="03DC6E5E"/>
    <w:lvl w:ilvl="0" w:tplc="AD62293A">
      <w:start w:val="1"/>
      <w:numFmt w:val="decimal"/>
      <w:lvlText w:val="（%1）"/>
      <w:lvlJc w:val="left"/>
      <w:pPr>
        <w:ind w:left="1640" w:hanging="108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1969236324">
    <w:abstractNumId w:val="0"/>
  </w:num>
  <w:num w:numId="2" w16cid:durableId="439833595">
    <w:abstractNumId w:val="1"/>
  </w:num>
  <w:num w:numId="3" w16cid:durableId="1220478066">
    <w:abstractNumId w:val="2"/>
  </w:num>
  <w:num w:numId="4" w16cid:durableId="49809335">
    <w:abstractNumId w:val="6"/>
  </w:num>
  <w:num w:numId="5" w16cid:durableId="2032677926">
    <w:abstractNumId w:val="10"/>
  </w:num>
  <w:num w:numId="6" w16cid:durableId="249461815">
    <w:abstractNumId w:val="4"/>
  </w:num>
  <w:num w:numId="7" w16cid:durableId="103771152">
    <w:abstractNumId w:val="5"/>
  </w:num>
  <w:num w:numId="8" w16cid:durableId="738330414">
    <w:abstractNumId w:val="7"/>
  </w:num>
  <w:num w:numId="9" w16cid:durableId="246043593">
    <w:abstractNumId w:val="9"/>
  </w:num>
  <w:num w:numId="10" w16cid:durableId="1855342050">
    <w:abstractNumId w:val="3"/>
  </w:num>
  <w:num w:numId="11" w16cid:durableId="1594240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7107A"/>
    <w:rsid w:val="0000045E"/>
    <w:rsid w:val="00001EEE"/>
    <w:rsid w:val="00002A0C"/>
    <w:rsid w:val="00003105"/>
    <w:rsid w:val="00003817"/>
    <w:rsid w:val="000038EF"/>
    <w:rsid w:val="00004337"/>
    <w:rsid w:val="00004E2B"/>
    <w:rsid w:val="000051AF"/>
    <w:rsid w:val="00007CBB"/>
    <w:rsid w:val="00010B7C"/>
    <w:rsid w:val="00010CB8"/>
    <w:rsid w:val="00011912"/>
    <w:rsid w:val="00011C93"/>
    <w:rsid w:val="00011E42"/>
    <w:rsid w:val="00012740"/>
    <w:rsid w:val="00013CE5"/>
    <w:rsid w:val="000146CC"/>
    <w:rsid w:val="00014DF4"/>
    <w:rsid w:val="000174B4"/>
    <w:rsid w:val="00017691"/>
    <w:rsid w:val="0002119C"/>
    <w:rsid w:val="00021368"/>
    <w:rsid w:val="00021D48"/>
    <w:rsid w:val="0002443D"/>
    <w:rsid w:val="00024506"/>
    <w:rsid w:val="00026186"/>
    <w:rsid w:val="00032406"/>
    <w:rsid w:val="00032A01"/>
    <w:rsid w:val="000332EE"/>
    <w:rsid w:val="00035682"/>
    <w:rsid w:val="0003695F"/>
    <w:rsid w:val="000402B7"/>
    <w:rsid w:val="00041DB8"/>
    <w:rsid w:val="00042018"/>
    <w:rsid w:val="000427EF"/>
    <w:rsid w:val="000472EF"/>
    <w:rsid w:val="00047AFF"/>
    <w:rsid w:val="00047DDB"/>
    <w:rsid w:val="00050393"/>
    <w:rsid w:val="000516E8"/>
    <w:rsid w:val="0005311E"/>
    <w:rsid w:val="00053134"/>
    <w:rsid w:val="00053135"/>
    <w:rsid w:val="0005370A"/>
    <w:rsid w:val="00055191"/>
    <w:rsid w:val="00055C66"/>
    <w:rsid w:val="000562E0"/>
    <w:rsid w:val="00056CED"/>
    <w:rsid w:val="0005748B"/>
    <w:rsid w:val="0005758D"/>
    <w:rsid w:val="00057CB6"/>
    <w:rsid w:val="00057D30"/>
    <w:rsid w:val="00060471"/>
    <w:rsid w:val="000650A0"/>
    <w:rsid w:val="000655C8"/>
    <w:rsid w:val="00067669"/>
    <w:rsid w:val="00070C48"/>
    <w:rsid w:val="0007164B"/>
    <w:rsid w:val="00071DB8"/>
    <w:rsid w:val="0007208A"/>
    <w:rsid w:val="00073AE5"/>
    <w:rsid w:val="00073D7D"/>
    <w:rsid w:val="00074F0E"/>
    <w:rsid w:val="000751FC"/>
    <w:rsid w:val="00075817"/>
    <w:rsid w:val="00075A1C"/>
    <w:rsid w:val="00075E7A"/>
    <w:rsid w:val="000769BC"/>
    <w:rsid w:val="000770F1"/>
    <w:rsid w:val="00077731"/>
    <w:rsid w:val="00082C2D"/>
    <w:rsid w:val="00082D8F"/>
    <w:rsid w:val="00083295"/>
    <w:rsid w:val="000836EF"/>
    <w:rsid w:val="00083C7F"/>
    <w:rsid w:val="000840BA"/>
    <w:rsid w:val="00085ED2"/>
    <w:rsid w:val="0008663D"/>
    <w:rsid w:val="00090092"/>
    <w:rsid w:val="000900FB"/>
    <w:rsid w:val="00090D8D"/>
    <w:rsid w:val="00091DB9"/>
    <w:rsid w:val="000920A4"/>
    <w:rsid w:val="00093AB6"/>
    <w:rsid w:val="00095762"/>
    <w:rsid w:val="00095A03"/>
    <w:rsid w:val="000965BD"/>
    <w:rsid w:val="0009751E"/>
    <w:rsid w:val="000975F1"/>
    <w:rsid w:val="00097725"/>
    <w:rsid w:val="000978FD"/>
    <w:rsid w:val="000A0270"/>
    <w:rsid w:val="000A0841"/>
    <w:rsid w:val="000A23EA"/>
    <w:rsid w:val="000A2A0E"/>
    <w:rsid w:val="000A4249"/>
    <w:rsid w:val="000A42FC"/>
    <w:rsid w:val="000A569D"/>
    <w:rsid w:val="000A6DF6"/>
    <w:rsid w:val="000B0F60"/>
    <w:rsid w:val="000B47F3"/>
    <w:rsid w:val="000B4D8B"/>
    <w:rsid w:val="000B5575"/>
    <w:rsid w:val="000B5A85"/>
    <w:rsid w:val="000B5B13"/>
    <w:rsid w:val="000B67D0"/>
    <w:rsid w:val="000B6D0B"/>
    <w:rsid w:val="000B6F2D"/>
    <w:rsid w:val="000C32A6"/>
    <w:rsid w:val="000C35D7"/>
    <w:rsid w:val="000C36E8"/>
    <w:rsid w:val="000C3908"/>
    <w:rsid w:val="000C4897"/>
    <w:rsid w:val="000C612C"/>
    <w:rsid w:val="000C7421"/>
    <w:rsid w:val="000D06AA"/>
    <w:rsid w:val="000D219D"/>
    <w:rsid w:val="000D2BE6"/>
    <w:rsid w:val="000D35E9"/>
    <w:rsid w:val="000D552F"/>
    <w:rsid w:val="000D582B"/>
    <w:rsid w:val="000D5B96"/>
    <w:rsid w:val="000D619F"/>
    <w:rsid w:val="000D6921"/>
    <w:rsid w:val="000D7DAB"/>
    <w:rsid w:val="000E0296"/>
    <w:rsid w:val="000E139A"/>
    <w:rsid w:val="000E2C8A"/>
    <w:rsid w:val="000E41CC"/>
    <w:rsid w:val="000E4225"/>
    <w:rsid w:val="000E4E82"/>
    <w:rsid w:val="000E66F7"/>
    <w:rsid w:val="000E7B2F"/>
    <w:rsid w:val="000F0B0C"/>
    <w:rsid w:val="000F1536"/>
    <w:rsid w:val="000F2C88"/>
    <w:rsid w:val="000F2D25"/>
    <w:rsid w:val="000F5ECF"/>
    <w:rsid w:val="000F64BB"/>
    <w:rsid w:val="000F6F74"/>
    <w:rsid w:val="00101A45"/>
    <w:rsid w:val="0010224B"/>
    <w:rsid w:val="0010349A"/>
    <w:rsid w:val="00104AFF"/>
    <w:rsid w:val="00104C1F"/>
    <w:rsid w:val="0010577D"/>
    <w:rsid w:val="00105A9F"/>
    <w:rsid w:val="00106FA5"/>
    <w:rsid w:val="001107F4"/>
    <w:rsid w:val="00110F10"/>
    <w:rsid w:val="001115EA"/>
    <w:rsid w:val="00112093"/>
    <w:rsid w:val="00112837"/>
    <w:rsid w:val="00113DE7"/>
    <w:rsid w:val="00113FFD"/>
    <w:rsid w:val="00114C36"/>
    <w:rsid w:val="0011781A"/>
    <w:rsid w:val="00117BA0"/>
    <w:rsid w:val="00120686"/>
    <w:rsid w:val="001206C6"/>
    <w:rsid w:val="00122D89"/>
    <w:rsid w:val="00123772"/>
    <w:rsid w:val="001238C7"/>
    <w:rsid w:val="00124953"/>
    <w:rsid w:val="00124BC7"/>
    <w:rsid w:val="0012614C"/>
    <w:rsid w:val="00126A06"/>
    <w:rsid w:val="0012708C"/>
    <w:rsid w:val="00130115"/>
    <w:rsid w:val="00130C0F"/>
    <w:rsid w:val="001335CF"/>
    <w:rsid w:val="00133E4F"/>
    <w:rsid w:val="00134AE2"/>
    <w:rsid w:val="0013613F"/>
    <w:rsid w:val="00140CAC"/>
    <w:rsid w:val="00140F10"/>
    <w:rsid w:val="00142ADC"/>
    <w:rsid w:val="00142D98"/>
    <w:rsid w:val="00143F3C"/>
    <w:rsid w:val="00144344"/>
    <w:rsid w:val="0014576B"/>
    <w:rsid w:val="00145F98"/>
    <w:rsid w:val="00146173"/>
    <w:rsid w:val="0014798D"/>
    <w:rsid w:val="00147BDF"/>
    <w:rsid w:val="00150B21"/>
    <w:rsid w:val="00152114"/>
    <w:rsid w:val="00153173"/>
    <w:rsid w:val="001545FF"/>
    <w:rsid w:val="00154645"/>
    <w:rsid w:val="00154C15"/>
    <w:rsid w:val="00155391"/>
    <w:rsid w:val="001565BC"/>
    <w:rsid w:val="00160EA9"/>
    <w:rsid w:val="001628E3"/>
    <w:rsid w:val="001645DB"/>
    <w:rsid w:val="00165875"/>
    <w:rsid w:val="001659B9"/>
    <w:rsid w:val="001666C7"/>
    <w:rsid w:val="00166BAC"/>
    <w:rsid w:val="00167C3A"/>
    <w:rsid w:val="0017157D"/>
    <w:rsid w:val="00173131"/>
    <w:rsid w:val="00175024"/>
    <w:rsid w:val="00177E43"/>
    <w:rsid w:val="00180415"/>
    <w:rsid w:val="001828BE"/>
    <w:rsid w:val="001830E6"/>
    <w:rsid w:val="001853E7"/>
    <w:rsid w:val="00186AB7"/>
    <w:rsid w:val="00190A37"/>
    <w:rsid w:val="00192345"/>
    <w:rsid w:val="00193C6B"/>
    <w:rsid w:val="0019494E"/>
    <w:rsid w:val="00194FE7"/>
    <w:rsid w:val="001955F8"/>
    <w:rsid w:val="001964E1"/>
    <w:rsid w:val="001A0034"/>
    <w:rsid w:val="001A1790"/>
    <w:rsid w:val="001A2818"/>
    <w:rsid w:val="001A2BF3"/>
    <w:rsid w:val="001A38DC"/>
    <w:rsid w:val="001A3A7C"/>
    <w:rsid w:val="001A3AC3"/>
    <w:rsid w:val="001A50C5"/>
    <w:rsid w:val="001A7599"/>
    <w:rsid w:val="001B0588"/>
    <w:rsid w:val="001B0C6F"/>
    <w:rsid w:val="001B10C3"/>
    <w:rsid w:val="001B1EDF"/>
    <w:rsid w:val="001B3370"/>
    <w:rsid w:val="001B6121"/>
    <w:rsid w:val="001B775B"/>
    <w:rsid w:val="001C02F7"/>
    <w:rsid w:val="001C1D3C"/>
    <w:rsid w:val="001C33A3"/>
    <w:rsid w:val="001C38F0"/>
    <w:rsid w:val="001C3B3F"/>
    <w:rsid w:val="001C59E8"/>
    <w:rsid w:val="001C5A29"/>
    <w:rsid w:val="001C5BB8"/>
    <w:rsid w:val="001C5E24"/>
    <w:rsid w:val="001C60EE"/>
    <w:rsid w:val="001C6C2A"/>
    <w:rsid w:val="001C7DBF"/>
    <w:rsid w:val="001D3B79"/>
    <w:rsid w:val="001D3E1A"/>
    <w:rsid w:val="001D4328"/>
    <w:rsid w:val="001D4757"/>
    <w:rsid w:val="001D5A35"/>
    <w:rsid w:val="001D6561"/>
    <w:rsid w:val="001D6B40"/>
    <w:rsid w:val="001D740C"/>
    <w:rsid w:val="001D7B8F"/>
    <w:rsid w:val="001E0689"/>
    <w:rsid w:val="001E140B"/>
    <w:rsid w:val="001E1595"/>
    <w:rsid w:val="001E17D6"/>
    <w:rsid w:val="001E1E31"/>
    <w:rsid w:val="001E1ED7"/>
    <w:rsid w:val="001E32A2"/>
    <w:rsid w:val="001E3D26"/>
    <w:rsid w:val="001E46E8"/>
    <w:rsid w:val="001E5D9E"/>
    <w:rsid w:val="001E6966"/>
    <w:rsid w:val="001E7CA5"/>
    <w:rsid w:val="001F03A8"/>
    <w:rsid w:val="001F1221"/>
    <w:rsid w:val="001F1513"/>
    <w:rsid w:val="001F294D"/>
    <w:rsid w:val="001F2BBC"/>
    <w:rsid w:val="001F3C0D"/>
    <w:rsid w:val="001F4828"/>
    <w:rsid w:val="001F7CB9"/>
    <w:rsid w:val="001F7DE0"/>
    <w:rsid w:val="002016A6"/>
    <w:rsid w:val="00202992"/>
    <w:rsid w:val="0020388D"/>
    <w:rsid w:val="00203B04"/>
    <w:rsid w:val="00204066"/>
    <w:rsid w:val="002040BC"/>
    <w:rsid w:val="002046CA"/>
    <w:rsid w:val="002075F7"/>
    <w:rsid w:val="00207FCB"/>
    <w:rsid w:val="002104C1"/>
    <w:rsid w:val="002114EA"/>
    <w:rsid w:val="00213A2B"/>
    <w:rsid w:val="00216E68"/>
    <w:rsid w:val="0022049F"/>
    <w:rsid w:val="00220577"/>
    <w:rsid w:val="00220702"/>
    <w:rsid w:val="00220EE0"/>
    <w:rsid w:val="002232A2"/>
    <w:rsid w:val="00223694"/>
    <w:rsid w:val="0022386D"/>
    <w:rsid w:val="00223B67"/>
    <w:rsid w:val="0022441C"/>
    <w:rsid w:val="00224B58"/>
    <w:rsid w:val="00225307"/>
    <w:rsid w:val="002256A0"/>
    <w:rsid w:val="002263F2"/>
    <w:rsid w:val="0022767F"/>
    <w:rsid w:val="002301DF"/>
    <w:rsid w:val="00230C73"/>
    <w:rsid w:val="00233158"/>
    <w:rsid w:val="0023321C"/>
    <w:rsid w:val="0023330B"/>
    <w:rsid w:val="002349D2"/>
    <w:rsid w:val="0023521C"/>
    <w:rsid w:val="0023630A"/>
    <w:rsid w:val="002366B5"/>
    <w:rsid w:val="00236DC2"/>
    <w:rsid w:val="00237264"/>
    <w:rsid w:val="002376C7"/>
    <w:rsid w:val="00237AE8"/>
    <w:rsid w:val="00240034"/>
    <w:rsid w:val="00244994"/>
    <w:rsid w:val="00244C09"/>
    <w:rsid w:val="00244E89"/>
    <w:rsid w:val="00245D25"/>
    <w:rsid w:val="002463DE"/>
    <w:rsid w:val="002467E4"/>
    <w:rsid w:val="00252F62"/>
    <w:rsid w:val="002548D9"/>
    <w:rsid w:val="00256292"/>
    <w:rsid w:val="00263404"/>
    <w:rsid w:val="00263577"/>
    <w:rsid w:val="00265433"/>
    <w:rsid w:val="00267007"/>
    <w:rsid w:val="00267741"/>
    <w:rsid w:val="00267842"/>
    <w:rsid w:val="00267ECC"/>
    <w:rsid w:val="00270408"/>
    <w:rsid w:val="0027107A"/>
    <w:rsid w:val="002710EE"/>
    <w:rsid w:val="002711AB"/>
    <w:rsid w:val="002713D0"/>
    <w:rsid w:val="00271841"/>
    <w:rsid w:val="00272470"/>
    <w:rsid w:val="0027285F"/>
    <w:rsid w:val="00272B94"/>
    <w:rsid w:val="00272EEA"/>
    <w:rsid w:val="00273279"/>
    <w:rsid w:val="002765B9"/>
    <w:rsid w:val="00277CBD"/>
    <w:rsid w:val="00277DDA"/>
    <w:rsid w:val="00280570"/>
    <w:rsid w:val="00282C01"/>
    <w:rsid w:val="002842E6"/>
    <w:rsid w:val="0028450A"/>
    <w:rsid w:val="0028480E"/>
    <w:rsid w:val="00284BE0"/>
    <w:rsid w:val="00284C88"/>
    <w:rsid w:val="00285F1D"/>
    <w:rsid w:val="0028738A"/>
    <w:rsid w:val="002900CD"/>
    <w:rsid w:val="002900EB"/>
    <w:rsid w:val="0029119D"/>
    <w:rsid w:val="002918F0"/>
    <w:rsid w:val="00291AE4"/>
    <w:rsid w:val="002922C3"/>
    <w:rsid w:val="0029284F"/>
    <w:rsid w:val="00293909"/>
    <w:rsid w:val="00295E3B"/>
    <w:rsid w:val="002960A1"/>
    <w:rsid w:val="00296700"/>
    <w:rsid w:val="00296792"/>
    <w:rsid w:val="002A042E"/>
    <w:rsid w:val="002A1139"/>
    <w:rsid w:val="002A1CB0"/>
    <w:rsid w:val="002A1FE6"/>
    <w:rsid w:val="002A3D68"/>
    <w:rsid w:val="002A710A"/>
    <w:rsid w:val="002A7AAE"/>
    <w:rsid w:val="002B02F1"/>
    <w:rsid w:val="002B17A4"/>
    <w:rsid w:val="002B32D0"/>
    <w:rsid w:val="002B46C6"/>
    <w:rsid w:val="002B522F"/>
    <w:rsid w:val="002B65F4"/>
    <w:rsid w:val="002C0C5E"/>
    <w:rsid w:val="002C12BD"/>
    <w:rsid w:val="002C1A0D"/>
    <w:rsid w:val="002C1F1C"/>
    <w:rsid w:val="002C29A6"/>
    <w:rsid w:val="002C305A"/>
    <w:rsid w:val="002C3337"/>
    <w:rsid w:val="002C3CAA"/>
    <w:rsid w:val="002C416C"/>
    <w:rsid w:val="002C4258"/>
    <w:rsid w:val="002C4516"/>
    <w:rsid w:val="002C4EBC"/>
    <w:rsid w:val="002C544E"/>
    <w:rsid w:val="002C6AD2"/>
    <w:rsid w:val="002C6D58"/>
    <w:rsid w:val="002C6DCE"/>
    <w:rsid w:val="002D027F"/>
    <w:rsid w:val="002D124D"/>
    <w:rsid w:val="002D225A"/>
    <w:rsid w:val="002D28B9"/>
    <w:rsid w:val="002D3B58"/>
    <w:rsid w:val="002D4654"/>
    <w:rsid w:val="002D52B5"/>
    <w:rsid w:val="002D6C95"/>
    <w:rsid w:val="002D6D8B"/>
    <w:rsid w:val="002D7BF5"/>
    <w:rsid w:val="002E138C"/>
    <w:rsid w:val="002E3F63"/>
    <w:rsid w:val="002E3F66"/>
    <w:rsid w:val="002E411F"/>
    <w:rsid w:val="002E54CF"/>
    <w:rsid w:val="002E5CA1"/>
    <w:rsid w:val="002E6005"/>
    <w:rsid w:val="002E6885"/>
    <w:rsid w:val="002E726D"/>
    <w:rsid w:val="002E79C8"/>
    <w:rsid w:val="002E7FAE"/>
    <w:rsid w:val="002F03C9"/>
    <w:rsid w:val="002F15AC"/>
    <w:rsid w:val="002F18EF"/>
    <w:rsid w:val="002F289D"/>
    <w:rsid w:val="002F4292"/>
    <w:rsid w:val="002F4A96"/>
    <w:rsid w:val="002F7D7A"/>
    <w:rsid w:val="00300105"/>
    <w:rsid w:val="00300AD1"/>
    <w:rsid w:val="003018CF"/>
    <w:rsid w:val="0030554F"/>
    <w:rsid w:val="00305CAA"/>
    <w:rsid w:val="00310AA9"/>
    <w:rsid w:val="00310D04"/>
    <w:rsid w:val="0031327E"/>
    <w:rsid w:val="00313686"/>
    <w:rsid w:val="00314FF4"/>
    <w:rsid w:val="00315030"/>
    <w:rsid w:val="003153DC"/>
    <w:rsid w:val="003157E2"/>
    <w:rsid w:val="00315F9E"/>
    <w:rsid w:val="003172F0"/>
    <w:rsid w:val="0031745F"/>
    <w:rsid w:val="00320930"/>
    <w:rsid w:val="003212F5"/>
    <w:rsid w:val="003216B4"/>
    <w:rsid w:val="00323F04"/>
    <w:rsid w:val="003254D0"/>
    <w:rsid w:val="00325F76"/>
    <w:rsid w:val="0032692B"/>
    <w:rsid w:val="00330E4C"/>
    <w:rsid w:val="00331DBF"/>
    <w:rsid w:val="00331F3B"/>
    <w:rsid w:val="003321BA"/>
    <w:rsid w:val="00332522"/>
    <w:rsid w:val="0033556E"/>
    <w:rsid w:val="003365FC"/>
    <w:rsid w:val="00336C69"/>
    <w:rsid w:val="003373F9"/>
    <w:rsid w:val="003377E2"/>
    <w:rsid w:val="00337D96"/>
    <w:rsid w:val="0034170D"/>
    <w:rsid w:val="00341D1E"/>
    <w:rsid w:val="003422AB"/>
    <w:rsid w:val="00344658"/>
    <w:rsid w:val="003449E0"/>
    <w:rsid w:val="00345204"/>
    <w:rsid w:val="00345511"/>
    <w:rsid w:val="00345FA0"/>
    <w:rsid w:val="00346393"/>
    <w:rsid w:val="00346939"/>
    <w:rsid w:val="00346AFD"/>
    <w:rsid w:val="00346BBE"/>
    <w:rsid w:val="00347521"/>
    <w:rsid w:val="0035071B"/>
    <w:rsid w:val="00350FE7"/>
    <w:rsid w:val="003525B2"/>
    <w:rsid w:val="00353F95"/>
    <w:rsid w:val="0035419B"/>
    <w:rsid w:val="00354246"/>
    <w:rsid w:val="00355120"/>
    <w:rsid w:val="0035680B"/>
    <w:rsid w:val="0035719B"/>
    <w:rsid w:val="003578EE"/>
    <w:rsid w:val="00357963"/>
    <w:rsid w:val="00360B16"/>
    <w:rsid w:val="00360C5B"/>
    <w:rsid w:val="00361303"/>
    <w:rsid w:val="00364071"/>
    <w:rsid w:val="00366AA4"/>
    <w:rsid w:val="00366AD8"/>
    <w:rsid w:val="00366F6F"/>
    <w:rsid w:val="0037039C"/>
    <w:rsid w:val="0037240C"/>
    <w:rsid w:val="00373182"/>
    <w:rsid w:val="003737C3"/>
    <w:rsid w:val="00373F52"/>
    <w:rsid w:val="00375595"/>
    <w:rsid w:val="00376321"/>
    <w:rsid w:val="0037675E"/>
    <w:rsid w:val="00376BB2"/>
    <w:rsid w:val="00377AD7"/>
    <w:rsid w:val="00380154"/>
    <w:rsid w:val="00381018"/>
    <w:rsid w:val="003816A7"/>
    <w:rsid w:val="00381A61"/>
    <w:rsid w:val="00381EFE"/>
    <w:rsid w:val="00382D74"/>
    <w:rsid w:val="00382F43"/>
    <w:rsid w:val="00385425"/>
    <w:rsid w:val="00386150"/>
    <w:rsid w:val="00386974"/>
    <w:rsid w:val="003870C4"/>
    <w:rsid w:val="00387356"/>
    <w:rsid w:val="00387D93"/>
    <w:rsid w:val="0039053D"/>
    <w:rsid w:val="00391372"/>
    <w:rsid w:val="00391728"/>
    <w:rsid w:val="00395562"/>
    <w:rsid w:val="003956AA"/>
    <w:rsid w:val="003962E2"/>
    <w:rsid w:val="00397F18"/>
    <w:rsid w:val="003A21FE"/>
    <w:rsid w:val="003A2D62"/>
    <w:rsid w:val="003A2EB0"/>
    <w:rsid w:val="003A30C5"/>
    <w:rsid w:val="003A4E2E"/>
    <w:rsid w:val="003A6F77"/>
    <w:rsid w:val="003B02A1"/>
    <w:rsid w:val="003B23D3"/>
    <w:rsid w:val="003B378E"/>
    <w:rsid w:val="003B38C9"/>
    <w:rsid w:val="003B4FA2"/>
    <w:rsid w:val="003B4FAF"/>
    <w:rsid w:val="003B50D6"/>
    <w:rsid w:val="003B62FF"/>
    <w:rsid w:val="003B6D9E"/>
    <w:rsid w:val="003B6E7C"/>
    <w:rsid w:val="003B7206"/>
    <w:rsid w:val="003B78FC"/>
    <w:rsid w:val="003C13B8"/>
    <w:rsid w:val="003C2770"/>
    <w:rsid w:val="003C27D2"/>
    <w:rsid w:val="003C32FC"/>
    <w:rsid w:val="003C40A6"/>
    <w:rsid w:val="003C62A1"/>
    <w:rsid w:val="003C66F5"/>
    <w:rsid w:val="003C7028"/>
    <w:rsid w:val="003C705C"/>
    <w:rsid w:val="003D0B10"/>
    <w:rsid w:val="003D390A"/>
    <w:rsid w:val="003D5897"/>
    <w:rsid w:val="003D6BA6"/>
    <w:rsid w:val="003E01FE"/>
    <w:rsid w:val="003E157F"/>
    <w:rsid w:val="003E1756"/>
    <w:rsid w:val="003E1937"/>
    <w:rsid w:val="003E2598"/>
    <w:rsid w:val="003E34BE"/>
    <w:rsid w:val="003E3868"/>
    <w:rsid w:val="003E4819"/>
    <w:rsid w:val="003E4D5C"/>
    <w:rsid w:val="003E4E08"/>
    <w:rsid w:val="003E5827"/>
    <w:rsid w:val="003F0089"/>
    <w:rsid w:val="003F07AE"/>
    <w:rsid w:val="003F2AB0"/>
    <w:rsid w:val="003F3278"/>
    <w:rsid w:val="003F36AC"/>
    <w:rsid w:val="003F379D"/>
    <w:rsid w:val="003F4800"/>
    <w:rsid w:val="003F50E3"/>
    <w:rsid w:val="003F5A4C"/>
    <w:rsid w:val="003F7827"/>
    <w:rsid w:val="003F7D39"/>
    <w:rsid w:val="00400630"/>
    <w:rsid w:val="00400894"/>
    <w:rsid w:val="00401049"/>
    <w:rsid w:val="004021A0"/>
    <w:rsid w:val="00402245"/>
    <w:rsid w:val="00402345"/>
    <w:rsid w:val="004026FD"/>
    <w:rsid w:val="00403BDA"/>
    <w:rsid w:val="004041EE"/>
    <w:rsid w:val="004042BA"/>
    <w:rsid w:val="004055F8"/>
    <w:rsid w:val="00405A72"/>
    <w:rsid w:val="00405E15"/>
    <w:rsid w:val="00406473"/>
    <w:rsid w:val="00406FA0"/>
    <w:rsid w:val="00407F1A"/>
    <w:rsid w:val="004109BB"/>
    <w:rsid w:val="0041177D"/>
    <w:rsid w:val="00411C18"/>
    <w:rsid w:val="00413412"/>
    <w:rsid w:val="004134D1"/>
    <w:rsid w:val="004144B5"/>
    <w:rsid w:val="00414CB2"/>
    <w:rsid w:val="00415A9B"/>
    <w:rsid w:val="004162AC"/>
    <w:rsid w:val="00416510"/>
    <w:rsid w:val="00416C2A"/>
    <w:rsid w:val="00421284"/>
    <w:rsid w:val="0042211E"/>
    <w:rsid w:val="0042373F"/>
    <w:rsid w:val="004242F3"/>
    <w:rsid w:val="00425232"/>
    <w:rsid w:val="00425C72"/>
    <w:rsid w:val="0042613D"/>
    <w:rsid w:val="004261A4"/>
    <w:rsid w:val="00427198"/>
    <w:rsid w:val="004278FF"/>
    <w:rsid w:val="00432E7C"/>
    <w:rsid w:val="004335FA"/>
    <w:rsid w:val="00433F4A"/>
    <w:rsid w:val="00435CE8"/>
    <w:rsid w:val="004369EE"/>
    <w:rsid w:val="0044015F"/>
    <w:rsid w:val="0044170A"/>
    <w:rsid w:val="00441D13"/>
    <w:rsid w:val="0044276C"/>
    <w:rsid w:val="00442ECC"/>
    <w:rsid w:val="00443D53"/>
    <w:rsid w:val="0044538B"/>
    <w:rsid w:val="004461FC"/>
    <w:rsid w:val="00446361"/>
    <w:rsid w:val="004475B8"/>
    <w:rsid w:val="00450781"/>
    <w:rsid w:val="00450943"/>
    <w:rsid w:val="00452663"/>
    <w:rsid w:val="00452688"/>
    <w:rsid w:val="00452BA2"/>
    <w:rsid w:val="00453EE3"/>
    <w:rsid w:val="00455A91"/>
    <w:rsid w:val="00455D9C"/>
    <w:rsid w:val="00456AFD"/>
    <w:rsid w:val="00456CD7"/>
    <w:rsid w:val="004649D6"/>
    <w:rsid w:val="0046506F"/>
    <w:rsid w:val="00465152"/>
    <w:rsid w:val="00465D00"/>
    <w:rsid w:val="00467980"/>
    <w:rsid w:val="0047104F"/>
    <w:rsid w:val="0047349F"/>
    <w:rsid w:val="004736D8"/>
    <w:rsid w:val="00473A06"/>
    <w:rsid w:val="00473CC4"/>
    <w:rsid w:val="00474195"/>
    <w:rsid w:val="0047422F"/>
    <w:rsid w:val="00474558"/>
    <w:rsid w:val="00475505"/>
    <w:rsid w:val="00475ACB"/>
    <w:rsid w:val="00476859"/>
    <w:rsid w:val="00476EFD"/>
    <w:rsid w:val="00476F97"/>
    <w:rsid w:val="00477CE4"/>
    <w:rsid w:val="00477E34"/>
    <w:rsid w:val="00480B2C"/>
    <w:rsid w:val="00480C87"/>
    <w:rsid w:val="00483504"/>
    <w:rsid w:val="00484115"/>
    <w:rsid w:val="00484B14"/>
    <w:rsid w:val="00484CA5"/>
    <w:rsid w:val="00485F52"/>
    <w:rsid w:val="004866EC"/>
    <w:rsid w:val="0048781A"/>
    <w:rsid w:val="00487C7E"/>
    <w:rsid w:val="00490E1F"/>
    <w:rsid w:val="00490F77"/>
    <w:rsid w:val="00490FEB"/>
    <w:rsid w:val="00493183"/>
    <w:rsid w:val="00494268"/>
    <w:rsid w:val="004947B0"/>
    <w:rsid w:val="00494D40"/>
    <w:rsid w:val="00497B84"/>
    <w:rsid w:val="00497EE5"/>
    <w:rsid w:val="004A0BE7"/>
    <w:rsid w:val="004A0D2E"/>
    <w:rsid w:val="004A28C5"/>
    <w:rsid w:val="004A4113"/>
    <w:rsid w:val="004A582A"/>
    <w:rsid w:val="004A664D"/>
    <w:rsid w:val="004A6D85"/>
    <w:rsid w:val="004A78BB"/>
    <w:rsid w:val="004B025D"/>
    <w:rsid w:val="004B075E"/>
    <w:rsid w:val="004B1521"/>
    <w:rsid w:val="004B172E"/>
    <w:rsid w:val="004B25ED"/>
    <w:rsid w:val="004B38C1"/>
    <w:rsid w:val="004B3B82"/>
    <w:rsid w:val="004B6991"/>
    <w:rsid w:val="004C2A4A"/>
    <w:rsid w:val="004C2BA5"/>
    <w:rsid w:val="004C3DC4"/>
    <w:rsid w:val="004C3DE4"/>
    <w:rsid w:val="004C4005"/>
    <w:rsid w:val="004C594B"/>
    <w:rsid w:val="004C5DA5"/>
    <w:rsid w:val="004C6224"/>
    <w:rsid w:val="004C625A"/>
    <w:rsid w:val="004C78B2"/>
    <w:rsid w:val="004C7A4C"/>
    <w:rsid w:val="004D1358"/>
    <w:rsid w:val="004D13BF"/>
    <w:rsid w:val="004D1CFD"/>
    <w:rsid w:val="004D5059"/>
    <w:rsid w:val="004D51F6"/>
    <w:rsid w:val="004D5805"/>
    <w:rsid w:val="004D64EC"/>
    <w:rsid w:val="004D7DE2"/>
    <w:rsid w:val="004E00F1"/>
    <w:rsid w:val="004E0874"/>
    <w:rsid w:val="004E0C86"/>
    <w:rsid w:val="004E13FF"/>
    <w:rsid w:val="004E2DF3"/>
    <w:rsid w:val="004E3D86"/>
    <w:rsid w:val="004E46F1"/>
    <w:rsid w:val="004E4776"/>
    <w:rsid w:val="004E6E70"/>
    <w:rsid w:val="004F085A"/>
    <w:rsid w:val="004F15AE"/>
    <w:rsid w:val="004F1809"/>
    <w:rsid w:val="004F22E0"/>
    <w:rsid w:val="004F2881"/>
    <w:rsid w:val="004F328B"/>
    <w:rsid w:val="004F3B11"/>
    <w:rsid w:val="004F3CF1"/>
    <w:rsid w:val="004F5D08"/>
    <w:rsid w:val="004F629A"/>
    <w:rsid w:val="004F6C7C"/>
    <w:rsid w:val="004F7EF9"/>
    <w:rsid w:val="00500488"/>
    <w:rsid w:val="0050079B"/>
    <w:rsid w:val="0050092E"/>
    <w:rsid w:val="00501160"/>
    <w:rsid w:val="00501B42"/>
    <w:rsid w:val="00502CCF"/>
    <w:rsid w:val="00503820"/>
    <w:rsid w:val="00504409"/>
    <w:rsid w:val="0050518F"/>
    <w:rsid w:val="005051C1"/>
    <w:rsid w:val="0050580D"/>
    <w:rsid w:val="00505CDB"/>
    <w:rsid w:val="00506D23"/>
    <w:rsid w:val="005079A2"/>
    <w:rsid w:val="0051062F"/>
    <w:rsid w:val="00510DF0"/>
    <w:rsid w:val="00511492"/>
    <w:rsid w:val="00511CBC"/>
    <w:rsid w:val="0051303C"/>
    <w:rsid w:val="00513342"/>
    <w:rsid w:val="00513D6C"/>
    <w:rsid w:val="00515861"/>
    <w:rsid w:val="005166E2"/>
    <w:rsid w:val="00521C38"/>
    <w:rsid w:val="00521C4A"/>
    <w:rsid w:val="00522711"/>
    <w:rsid w:val="00523316"/>
    <w:rsid w:val="005240E4"/>
    <w:rsid w:val="00524B04"/>
    <w:rsid w:val="005276DA"/>
    <w:rsid w:val="00527831"/>
    <w:rsid w:val="00530F3E"/>
    <w:rsid w:val="005321B3"/>
    <w:rsid w:val="00534AE8"/>
    <w:rsid w:val="00535CC8"/>
    <w:rsid w:val="00536812"/>
    <w:rsid w:val="00536D78"/>
    <w:rsid w:val="005374B4"/>
    <w:rsid w:val="00540243"/>
    <w:rsid w:val="00540A68"/>
    <w:rsid w:val="00541757"/>
    <w:rsid w:val="00542C22"/>
    <w:rsid w:val="00542E29"/>
    <w:rsid w:val="00543222"/>
    <w:rsid w:val="0054330A"/>
    <w:rsid w:val="005438E0"/>
    <w:rsid w:val="0054472D"/>
    <w:rsid w:val="005450F1"/>
    <w:rsid w:val="00546985"/>
    <w:rsid w:val="00547052"/>
    <w:rsid w:val="0054745D"/>
    <w:rsid w:val="00547835"/>
    <w:rsid w:val="0055073E"/>
    <w:rsid w:val="00550AEE"/>
    <w:rsid w:val="00550B95"/>
    <w:rsid w:val="0055130B"/>
    <w:rsid w:val="00551460"/>
    <w:rsid w:val="00551B8E"/>
    <w:rsid w:val="00551C88"/>
    <w:rsid w:val="00552483"/>
    <w:rsid w:val="00553008"/>
    <w:rsid w:val="00553033"/>
    <w:rsid w:val="005531F0"/>
    <w:rsid w:val="00554FDE"/>
    <w:rsid w:val="005556BC"/>
    <w:rsid w:val="005561DB"/>
    <w:rsid w:val="00557C77"/>
    <w:rsid w:val="005617F3"/>
    <w:rsid w:val="0056287F"/>
    <w:rsid w:val="00563A60"/>
    <w:rsid w:val="00563EAA"/>
    <w:rsid w:val="00566010"/>
    <w:rsid w:val="00566C7A"/>
    <w:rsid w:val="0057060B"/>
    <w:rsid w:val="0057284F"/>
    <w:rsid w:val="00572DC6"/>
    <w:rsid w:val="00572FC2"/>
    <w:rsid w:val="00573D87"/>
    <w:rsid w:val="00574028"/>
    <w:rsid w:val="005754A0"/>
    <w:rsid w:val="00575987"/>
    <w:rsid w:val="00575FEA"/>
    <w:rsid w:val="005772F9"/>
    <w:rsid w:val="005779CA"/>
    <w:rsid w:val="00581F37"/>
    <w:rsid w:val="00582362"/>
    <w:rsid w:val="005831E7"/>
    <w:rsid w:val="00583733"/>
    <w:rsid w:val="00583812"/>
    <w:rsid w:val="00583CBE"/>
    <w:rsid w:val="00583DF1"/>
    <w:rsid w:val="005850D0"/>
    <w:rsid w:val="0058616B"/>
    <w:rsid w:val="0058620D"/>
    <w:rsid w:val="005867A8"/>
    <w:rsid w:val="00586BCF"/>
    <w:rsid w:val="00590846"/>
    <w:rsid w:val="00590A27"/>
    <w:rsid w:val="00591209"/>
    <w:rsid w:val="00591493"/>
    <w:rsid w:val="00591DD3"/>
    <w:rsid w:val="00592E24"/>
    <w:rsid w:val="005938D2"/>
    <w:rsid w:val="00594E86"/>
    <w:rsid w:val="00595BF8"/>
    <w:rsid w:val="00595E1D"/>
    <w:rsid w:val="00596781"/>
    <w:rsid w:val="005970A2"/>
    <w:rsid w:val="005A1DE1"/>
    <w:rsid w:val="005A1E40"/>
    <w:rsid w:val="005A237B"/>
    <w:rsid w:val="005A655E"/>
    <w:rsid w:val="005B0026"/>
    <w:rsid w:val="005B0CFB"/>
    <w:rsid w:val="005B186C"/>
    <w:rsid w:val="005B5C3F"/>
    <w:rsid w:val="005B68DD"/>
    <w:rsid w:val="005B6B8D"/>
    <w:rsid w:val="005C0857"/>
    <w:rsid w:val="005C0AB4"/>
    <w:rsid w:val="005C19DF"/>
    <w:rsid w:val="005C2A3C"/>
    <w:rsid w:val="005C36E0"/>
    <w:rsid w:val="005C3C63"/>
    <w:rsid w:val="005C4CCE"/>
    <w:rsid w:val="005C5993"/>
    <w:rsid w:val="005C5D50"/>
    <w:rsid w:val="005C5D53"/>
    <w:rsid w:val="005D0459"/>
    <w:rsid w:val="005D0505"/>
    <w:rsid w:val="005D1458"/>
    <w:rsid w:val="005D242C"/>
    <w:rsid w:val="005D270E"/>
    <w:rsid w:val="005D3575"/>
    <w:rsid w:val="005D5446"/>
    <w:rsid w:val="005D588F"/>
    <w:rsid w:val="005D5D95"/>
    <w:rsid w:val="005D6C25"/>
    <w:rsid w:val="005D75F8"/>
    <w:rsid w:val="005D768E"/>
    <w:rsid w:val="005D7692"/>
    <w:rsid w:val="005E001C"/>
    <w:rsid w:val="005E1B20"/>
    <w:rsid w:val="005E2689"/>
    <w:rsid w:val="005E2E65"/>
    <w:rsid w:val="005E3415"/>
    <w:rsid w:val="005E353F"/>
    <w:rsid w:val="005E46C2"/>
    <w:rsid w:val="005E5F8D"/>
    <w:rsid w:val="005E629E"/>
    <w:rsid w:val="005E6344"/>
    <w:rsid w:val="005E728F"/>
    <w:rsid w:val="005E7771"/>
    <w:rsid w:val="005F2E51"/>
    <w:rsid w:val="005F30FD"/>
    <w:rsid w:val="005F4521"/>
    <w:rsid w:val="005F4F32"/>
    <w:rsid w:val="005F5D46"/>
    <w:rsid w:val="005F6925"/>
    <w:rsid w:val="005F742B"/>
    <w:rsid w:val="005F77A8"/>
    <w:rsid w:val="005F7856"/>
    <w:rsid w:val="0060063E"/>
    <w:rsid w:val="006018DB"/>
    <w:rsid w:val="00601D03"/>
    <w:rsid w:val="006022A3"/>
    <w:rsid w:val="00602FE3"/>
    <w:rsid w:val="006031CA"/>
    <w:rsid w:val="006032B8"/>
    <w:rsid w:val="00603CCF"/>
    <w:rsid w:val="00605AE3"/>
    <w:rsid w:val="00606716"/>
    <w:rsid w:val="00606943"/>
    <w:rsid w:val="00606AA1"/>
    <w:rsid w:val="006105BE"/>
    <w:rsid w:val="006127AA"/>
    <w:rsid w:val="0061532B"/>
    <w:rsid w:val="006157AC"/>
    <w:rsid w:val="00616838"/>
    <w:rsid w:val="00617070"/>
    <w:rsid w:val="006175AF"/>
    <w:rsid w:val="00621972"/>
    <w:rsid w:val="00623797"/>
    <w:rsid w:val="00623FE1"/>
    <w:rsid w:val="00624D58"/>
    <w:rsid w:val="0062611D"/>
    <w:rsid w:val="00627261"/>
    <w:rsid w:val="0062752D"/>
    <w:rsid w:val="00627E98"/>
    <w:rsid w:val="00630689"/>
    <w:rsid w:val="0063086D"/>
    <w:rsid w:val="00631429"/>
    <w:rsid w:val="0063170C"/>
    <w:rsid w:val="0063185C"/>
    <w:rsid w:val="00632CA3"/>
    <w:rsid w:val="00633BA0"/>
    <w:rsid w:val="00634186"/>
    <w:rsid w:val="0063475F"/>
    <w:rsid w:val="0063520F"/>
    <w:rsid w:val="00635343"/>
    <w:rsid w:val="00635B10"/>
    <w:rsid w:val="00635FD3"/>
    <w:rsid w:val="00637350"/>
    <w:rsid w:val="006378E0"/>
    <w:rsid w:val="006403F7"/>
    <w:rsid w:val="00640A81"/>
    <w:rsid w:val="0064145E"/>
    <w:rsid w:val="006414C8"/>
    <w:rsid w:val="00641A6E"/>
    <w:rsid w:val="0064332C"/>
    <w:rsid w:val="0064380A"/>
    <w:rsid w:val="00643C42"/>
    <w:rsid w:val="006448A0"/>
    <w:rsid w:val="00651AB4"/>
    <w:rsid w:val="00651C2D"/>
    <w:rsid w:val="00651D74"/>
    <w:rsid w:val="00652672"/>
    <w:rsid w:val="006527AC"/>
    <w:rsid w:val="00654510"/>
    <w:rsid w:val="006567D6"/>
    <w:rsid w:val="006578B7"/>
    <w:rsid w:val="006601F5"/>
    <w:rsid w:val="00660AE6"/>
    <w:rsid w:val="00660C0A"/>
    <w:rsid w:val="00661FE6"/>
    <w:rsid w:val="006638C1"/>
    <w:rsid w:val="00664384"/>
    <w:rsid w:val="00664962"/>
    <w:rsid w:val="00665AA9"/>
    <w:rsid w:val="006667EE"/>
    <w:rsid w:val="0066726C"/>
    <w:rsid w:val="0066769B"/>
    <w:rsid w:val="006716D5"/>
    <w:rsid w:val="0067189C"/>
    <w:rsid w:val="006724FB"/>
    <w:rsid w:val="006736CD"/>
    <w:rsid w:val="00673A8D"/>
    <w:rsid w:val="0067551F"/>
    <w:rsid w:val="00675E07"/>
    <w:rsid w:val="00676F5A"/>
    <w:rsid w:val="00677513"/>
    <w:rsid w:val="006776EF"/>
    <w:rsid w:val="006801D4"/>
    <w:rsid w:val="006802C0"/>
    <w:rsid w:val="006824AE"/>
    <w:rsid w:val="00683D99"/>
    <w:rsid w:val="00683FFE"/>
    <w:rsid w:val="00684F04"/>
    <w:rsid w:val="00686107"/>
    <w:rsid w:val="0068643C"/>
    <w:rsid w:val="00687669"/>
    <w:rsid w:val="006878E1"/>
    <w:rsid w:val="006915C8"/>
    <w:rsid w:val="0069215A"/>
    <w:rsid w:val="00694780"/>
    <w:rsid w:val="006952B7"/>
    <w:rsid w:val="006953C9"/>
    <w:rsid w:val="00695BEC"/>
    <w:rsid w:val="00696673"/>
    <w:rsid w:val="00697B3E"/>
    <w:rsid w:val="00697ED9"/>
    <w:rsid w:val="00697F46"/>
    <w:rsid w:val="00697F51"/>
    <w:rsid w:val="006A3743"/>
    <w:rsid w:val="006A3EB0"/>
    <w:rsid w:val="006A467F"/>
    <w:rsid w:val="006A4A10"/>
    <w:rsid w:val="006A67D8"/>
    <w:rsid w:val="006B0C33"/>
    <w:rsid w:val="006B3501"/>
    <w:rsid w:val="006B57FB"/>
    <w:rsid w:val="006B6D1B"/>
    <w:rsid w:val="006B7628"/>
    <w:rsid w:val="006B7CF0"/>
    <w:rsid w:val="006B7E94"/>
    <w:rsid w:val="006C072F"/>
    <w:rsid w:val="006C4DA3"/>
    <w:rsid w:val="006C4EB4"/>
    <w:rsid w:val="006C7A38"/>
    <w:rsid w:val="006D1BC5"/>
    <w:rsid w:val="006D25E0"/>
    <w:rsid w:val="006D362A"/>
    <w:rsid w:val="006D558B"/>
    <w:rsid w:val="006D59B8"/>
    <w:rsid w:val="006D5AF9"/>
    <w:rsid w:val="006D6378"/>
    <w:rsid w:val="006D6794"/>
    <w:rsid w:val="006D6EFD"/>
    <w:rsid w:val="006D7EE3"/>
    <w:rsid w:val="006E00BF"/>
    <w:rsid w:val="006E0FBC"/>
    <w:rsid w:val="006E1F90"/>
    <w:rsid w:val="006E29A0"/>
    <w:rsid w:val="006E337F"/>
    <w:rsid w:val="006E40B0"/>
    <w:rsid w:val="006E59C5"/>
    <w:rsid w:val="006E5A14"/>
    <w:rsid w:val="006E6013"/>
    <w:rsid w:val="006E6FC8"/>
    <w:rsid w:val="006E7227"/>
    <w:rsid w:val="006F1A04"/>
    <w:rsid w:val="006F2137"/>
    <w:rsid w:val="006F2228"/>
    <w:rsid w:val="006F3FA5"/>
    <w:rsid w:val="006F5BCD"/>
    <w:rsid w:val="006F5CAA"/>
    <w:rsid w:val="006F6151"/>
    <w:rsid w:val="006F618E"/>
    <w:rsid w:val="00700F85"/>
    <w:rsid w:val="00701C6C"/>
    <w:rsid w:val="00703E12"/>
    <w:rsid w:val="00704C80"/>
    <w:rsid w:val="00705B44"/>
    <w:rsid w:val="0070627E"/>
    <w:rsid w:val="007109CC"/>
    <w:rsid w:val="007117D1"/>
    <w:rsid w:val="007119B9"/>
    <w:rsid w:val="00711FA5"/>
    <w:rsid w:val="0071384E"/>
    <w:rsid w:val="0071556A"/>
    <w:rsid w:val="0071659F"/>
    <w:rsid w:val="0071721C"/>
    <w:rsid w:val="00720673"/>
    <w:rsid w:val="00720DB6"/>
    <w:rsid w:val="0072149A"/>
    <w:rsid w:val="007224F5"/>
    <w:rsid w:val="0072253D"/>
    <w:rsid w:val="00723416"/>
    <w:rsid w:val="00724298"/>
    <w:rsid w:val="0072588E"/>
    <w:rsid w:val="007262F7"/>
    <w:rsid w:val="0073052E"/>
    <w:rsid w:val="00730DB0"/>
    <w:rsid w:val="0073147E"/>
    <w:rsid w:val="0073664A"/>
    <w:rsid w:val="00736658"/>
    <w:rsid w:val="00736CB4"/>
    <w:rsid w:val="007400E5"/>
    <w:rsid w:val="007405F3"/>
    <w:rsid w:val="00741D26"/>
    <w:rsid w:val="007437E8"/>
    <w:rsid w:val="00745013"/>
    <w:rsid w:val="00746B0A"/>
    <w:rsid w:val="00746F27"/>
    <w:rsid w:val="007475BB"/>
    <w:rsid w:val="00747F7A"/>
    <w:rsid w:val="0075085E"/>
    <w:rsid w:val="00750B23"/>
    <w:rsid w:val="00751BBC"/>
    <w:rsid w:val="007520E4"/>
    <w:rsid w:val="00752FAE"/>
    <w:rsid w:val="0075337C"/>
    <w:rsid w:val="007536E6"/>
    <w:rsid w:val="00753E63"/>
    <w:rsid w:val="0075431C"/>
    <w:rsid w:val="00755685"/>
    <w:rsid w:val="00756354"/>
    <w:rsid w:val="007567EA"/>
    <w:rsid w:val="00756BD7"/>
    <w:rsid w:val="0075794F"/>
    <w:rsid w:val="00757B46"/>
    <w:rsid w:val="0076116D"/>
    <w:rsid w:val="00761946"/>
    <w:rsid w:val="00761C38"/>
    <w:rsid w:val="007645D6"/>
    <w:rsid w:val="00767C16"/>
    <w:rsid w:val="00770CA5"/>
    <w:rsid w:val="0077101B"/>
    <w:rsid w:val="00771798"/>
    <w:rsid w:val="007717CA"/>
    <w:rsid w:val="00772A82"/>
    <w:rsid w:val="00774750"/>
    <w:rsid w:val="00775C46"/>
    <w:rsid w:val="0077708D"/>
    <w:rsid w:val="007772D3"/>
    <w:rsid w:val="00777EC3"/>
    <w:rsid w:val="00777FCB"/>
    <w:rsid w:val="00780303"/>
    <w:rsid w:val="00782C92"/>
    <w:rsid w:val="00783E93"/>
    <w:rsid w:val="00784401"/>
    <w:rsid w:val="00784F21"/>
    <w:rsid w:val="00785EF1"/>
    <w:rsid w:val="0078630E"/>
    <w:rsid w:val="007868C3"/>
    <w:rsid w:val="00787B58"/>
    <w:rsid w:val="00787CA3"/>
    <w:rsid w:val="007900C9"/>
    <w:rsid w:val="0079126E"/>
    <w:rsid w:val="00792753"/>
    <w:rsid w:val="00794296"/>
    <w:rsid w:val="00794A01"/>
    <w:rsid w:val="007962B1"/>
    <w:rsid w:val="00796E33"/>
    <w:rsid w:val="007A037E"/>
    <w:rsid w:val="007A120F"/>
    <w:rsid w:val="007A133D"/>
    <w:rsid w:val="007A184E"/>
    <w:rsid w:val="007A3558"/>
    <w:rsid w:val="007A5BB9"/>
    <w:rsid w:val="007A5D68"/>
    <w:rsid w:val="007A5F21"/>
    <w:rsid w:val="007A66AF"/>
    <w:rsid w:val="007A7B39"/>
    <w:rsid w:val="007A7C3D"/>
    <w:rsid w:val="007B12EB"/>
    <w:rsid w:val="007B2EBB"/>
    <w:rsid w:val="007B43B6"/>
    <w:rsid w:val="007B457F"/>
    <w:rsid w:val="007B4608"/>
    <w:rsid w:val="007B6497"/>
    <w:rsid w:val="007B7B0F"/>
    <w:rsid w:val="007B7F21"/>
    <w:rsid w:val="007C1C57"/>
    <w:rsid w:val="007C4482"/>
    <w:rsid w:val="007C4F82"/>
    <w:rsid w:val="007C5075"/>
    <w:rsid w:val="007D0BB6"/>
    <w:rsid w:val="007D0D7D"/>
    <w:rsid w:val="007D2316"/>
    <w:rsid w:val="007D3558"/>
    <w:rsid w:val="007D36A9"/>
    <w:rsid w:val="007D59EB"/>
    <w:rsid w:val="007D6F5C"/>
    <w:rsid w:val="007D7620"/>
    <w:rsid w:val="007D76F9"/>
    <w:rsid w:val="007E031C"/>
    <w:rsid w:val="007E134A"/>
    <w:rsid w:val="007E2935"/>
    <w:rsid w:val="007E3064"/>
    <w:rsid w:val="007E3E06"/>
    <w:rsid w:val="007E4B4D"/>
    <w:rsid w:val="007E67EF"/>
    <w:rsid w:val="007E768C"/>
    <w:rsid w:val="007E7D7D"/>
    <w:rsid w:val="007F0875"/>
    <w:rsid w:val="007F12BC"/>
    <w:rsid w:val="007F208C"/>
    <w:rsid w:val="007F20F4"/>
    <w:rsid w:val="007F2BED"/>
    <w:rsid w:val="007F311A"/>
    <w:rsid w:val="007F35C7"/>
    <w:rsid w:val="007F37DF"/>
    <w:rsid w:val="007F6DDB"/>
    <w:rsid w:val="008004CF"/>
    <w:rsid w:val="00800D15"/>
    <w:rsid w:val="008013FF"/>
    <w:rsid w:val="00801906"/>
    <w:rsid w:val="0080369C"/>
    <w:rsid w:val="00803DA2"/>
    <w:rsid w:val="008055CC"/>
    <w:rsid w:val="00806371"/>
    <w:rsid w:val="00807493"/>
    <w:rsid w:val="00807501"/>
    <w:rsid w:val="00811113"/>
    <w:rsid w:val="00811291"/>
    <w:rsid w:val="00812393"/>
    <w:rsid w:val="00812551"/>
    <w:rsid w:val="00812BDF"/>
    <w:rsid w:val="00817930"/>
    <w:rsid w:val="0082037B"/>
    <w:rsid w:val="00820C63"/>
    <w:rsid w:val="00821E1C"/>
    <w:rsid w:val="008226AE"/>
    <w:rsid w:val="00824A68"/>
    <w:rsid w:val="00825157"/>
    <w:rsid w:val="008251D3"/>
    <w:rsid w:val="008259C7"/>
    <w:rsid w:val="00825A63"/>
    <w:rsid w:val="00825B7A"/>
    <w:rsid w:val="0082657E"/>
    <w:rsid w:val="00826AD4"/>
    <w:rsid w:val="00827714"/>
    <w:rsid w:val="008302E1"/>
    <w:rsid w:val="0083134C"/>
    <w:rsid w:val="008314C4"/>
    <w:rsid w:val="00831631"/>
    <w:rsid w:val="0083213E"/>
    <w:rsid w:val="008321D6"/>
    <w:rsid w:val="00832EA1"/>
    <w:rsid w:val="0083374E"/>
    <w:rsid w:val="00833CF6"/>
    <w:rsid w:val="00835C63"/>
    <w:rsid w:val="008378E9"/>
    <w:rsid w:val="00840C95"/>
    <w:rsid w:val="0084169A"/>
    <w:rsid w:val="008416B2"/>
    <w:rsid w:val="00843370"/>
    <w:rsid w:val="00845367"/>
    <w:rsid w:val="00845640"/>
    <w:rsid w:val="00846059"/>
    <w:rsid w:val="0084713D"/>
    <w:rsid w:val="00847C5C"/>
    <w:rsid w:val="00851525"/>
    <w:rsid w:val="00852249"/>
    <w:rsid w:val="00854358"/>
    <w:rsid w:val="0085445E"/>
    <w:rsid w:val="00854A9D"/>
    <w:rsid w:val="0085543C"/>
    <w:rsid w:val="00855BA4"/>
    <w:rsid w:val="00855D97"/>
    <w:rsid w:val="00860ACA"/>
    <w:rsid w:val="00861336"/>
    <w:rsid w:val="00862127"/>
    <w:rsid w:val="00863D57"/>
    <w:rsid w:val="0086462D"/>
    <w:rsid w:val="00864812"/>
    <w:rsid w:val="00864F72"/>
    <w:rsid w:val="008655AE"/>
    <w:rsid w:val="00865602"/>
    <w:rsid w:val="008676F1"/>
    <w:rsid w:val="0087056C"/>
    <w:rsid w:val="0087182E"/>
    <w:rsid w:val="00872233"/>
    <w:rsid w:val="008722E1"/>
    <w:rsid w:val="00872A8F"/>
    <w:rsid w:val="00872EE4"/>
    <w:rsid w:val="008734AD"/>
    <w:rsid w:val="0087376C"/>
    <w:rsid w:val="0087379B"/>
    <w:rsid w:val="008750D7"/>
    <w:rsid w:val="00875386"/>
    <w:rsid w:val="00876FB2"/>
    <w:rsid w:val="00877CF7"/>
    <w:rsid w:val="00880D30"/>
    <w:rsid w:val="00880F98"/>
    <w:rsid w:val="0088292C"/>
    <w:rsid w:val="00882D06"/>
    <w:rsid w:val="00883E2C"/>
    <w:rsid w:val="00887924"/>
    <w:rsid w:val="00891566"/>
    <w:rsid w:val="008947D2"/>
    <w:rsid w:val="00897768"/>
    <w:rsid w:val="00897C89"/>
    <w:rsid w:val="008A0992"/>
    <w:rsid w:val="008A0D76"/>
    <w:rsid w:val="008A34DF"/>
    <w:rsid w:val="008A49C0"/>
    <w:rsid w:val="008B05AF"/>
    <w:rsid w:val="008B0B4A"/>
    <w:rsid w:val="008B2CC3"/>
    <w:rsid w:val="008B3245"/>
    <w:rsid w:val="008B432F"/>
    <w:rsid w:val="008B4BCC"/>
    <w:rsid w:val="008B5BD7"/>
    <w:rsid w:val="008B5C90"/>
    <w:rsid w:val="008B6116"/>
    <w:rsid w:val="008B66E1"/>
    <w:rsid w:val="008B7603"/>
    <w:rsid w:val="008C1656"/>
    <w:rsid w:val="008C1892"/>
    <w:rsid w:val="008C20EF"/>
    <w:rsid w:val="008C3115"/>
    <w:rsid w:val="008C4121"/>
    <w:rsid w:val="008C67EA"/>
    <w:rsid w:val="008C7E77"/>
    <w:rsid w:val="008C7F24"/>
    <w:rsid w:val="008D046B"/>
    <w:rsid w:val="008D04C4"/>
    <w:rsid w:val="008D0702"/>
    <w:rsid w:val="008D0DE3"/>
    <w:rsid w:val="008D0EB8"/>
    <w:rsid w:val="008D20D5"/>
    <w:rsid w:val="008D2158"/>
    <w:rsid w:val="008D29EF"/>
    <w:rsid w:val="008D36E5"/>
    <w:rsid w:val="008D4321"/>
    <w:rsid w:val="008D48B1"/>
    <w:rsid w:val="008D5265"/>
    <w:rsid w:val="008D5576"/>
    <w:rsid w:val="008E0724"/>
    <w:rsid w:val="008E24CB"/>
    <w:rsid w:val="008E2C4A"/>
    <w:rsid w:val="008E31D8"/>
    <w:rsid w:val="008E4058"/>
    <w:rsid w:val="008E56B9"/>
    <w:rsid w:val="008E5FF8"/>
    <w:rsid w:val="008F0A34"/>
    <w:rsid w:val="008F0C57"/>
    <w:rsid w:val="008F168B"/>
    <w:rsid w:val="008F1E5B"/>
    <w:rsid w:val="008F3F7B"/>
    <w:rsid w:val="008F4CFC"/>
    <w:rsid w:val="008F594C"/>
    <w:rsid w:val="008F6543"/>
    <w:rsid w:val="008F6D5E"/>
    <w:rsid w:val="008F7816"/>
    <w:rsid w:val="00900355"/>
    <w:rsid w:val="009015DC"/>
    <w:rsid w:val="009020DB"/>
    <w:rsid w:val="009025CC"/>
    <w:rsid w:val="0090291D"/>
    <w:rsid w:val="009033AA"/>
    <w:rsid w:val="00904616"/>
    <w:rsid w:val="00904680"/>
    <w:rsid w:val="00904887"/>
    <w:rsid w:val="00904AEB"/>
    <w:rsid w:val="00904DB1"/>
    <w:rsid w:val="00905963"/>
    <w:rsid w:val="00905E37"/>
    <w:rsid w:val="00906B47"/>
    <w:rsid w:val="00907E96"/>
    <w:rsid w:val="00910201"/>
    <w:rsid w:val="00910A56"/>
    <w:rsid w:val="00910C37"/>
    <w:rsid w:val="00912E7A"/>
    <w:rsid w:val="00914063"/>
    <w:rsid w:val="009148D0"/>
    <w:rsid w:val="00915F68"/>
    <w:rsid w:val="0091689B"/>
    <w:rsid w:val="00917286"/>
    <w:rsid w:val="00917966"/>
    <w:rsid w:val="00920CAB"/>
    <w:rsid w:val="0092142D"/>
    <w:rsid w:val="00921690"/>
    <w:rsid w:val="0092236F"/>
    <w:rsid w:val="00924204"/>
    <w:rsid w:val="00924BFA"/>
    <w:rsid w:val="00924E4F"/>
    <w:rsid w:val="0092539C"/>
    <w:rsid w:val="0092572B"/>
    <w:rsid w:val="009262AA"/>
    <w:rsid w:val="0092640D"/>
    <w:rsid w:val="009264FE"/>
    <w:rsid w:val="00927A03"/>
    <w:rsid w:val="00927E45"/>
    <w:rsid w:val="00927F2A"/>
    <w:rsid w:val="00927F78"/>
    <w:rsid w:val="009306CD"/>
    <w:rsid w:val="009307CA"/>
    <w:rsid w:val="009309FC"/>
    <w:rsid w:val="00930C4B"/>
    <w:rsid w:val="00931448"/>
    <w:rsid w:val="00931E7C"/>
    <w:rsid w:val="0093367D"/>
    <w:rsid w:val="0093395D"/>
    <w:rsid w:val="00934C4B"/>
    <w:rsid w:val="00934F6F"/>
    <w:rsid w:val="00934FF7"/>
    <w:rsid w:val="00935FAE"/>
    <w:rsid w:val="0093618A"/>
    <w:rsid w:val="00936ACC"/>
    <w:rsid w:val="0094235D"/>
    <w:rsid w:val="009426B1"/>
    <w:rsid w:val="009430A4"/>
    <w:rsid w:val="009435C0"/>
    <w:rsid w:val="00943D72"/>
    <w:rsid w:val="00943E97"/>
    <w:rsid w:val="009446E3"/>
    <w:rsid w:val="00944720"/>
    <w:rsid w:val="00945FD0"/>
    <w:rsid w:val="009462ED"/>
    <w:rsid w:val="00952AC2"/>
    <w:rsid w:val="00954365"/>
    <w:rsid w:val="0095480D"/>
    <w:rsid w:val="00956FB4"/>
    <w:rsid w:val="0095726C"/>
    <w:rsid w:val="009575FB"/>
    <w:rsid w:val="00957DCD"/>
    <w:rsid w:val="00957F59"/>
    <w:rsid w:val="009609C5"/>
    <w:rsid w:val="00960AEE"/>
    <w:rsid w:val="00962231"/>
    <w:rsid w:val="00962ED2"/>
    <w:rsid w:val="009632F9"/>
    <w:rsid w:val="00963B44"/>
    <w:rsid w:val="00963D5C"/>
    <w:rsid w:val="00966310"/>
    <w:rsid w:val="009667C3"/>
    <w:rsid w:val="009673D5"/>
    <w:rsid w:val="00967B8E"/>
    <w:rsid w:val="00972ADE"/>
    <w:rsid w:val="0097330B"/>
    <w:rsid w:val="009747DD"/>
    <w:rsid w:val="0097496F"/>
    <w:rsid w:val="00980B52"/>
    <w:rsid w:val="0098386F"/>
    <w:rsid w:val="0098409D"/>
    <w:rsid w:val="0098425A"/>
    <w:rsid w:val="00984549"/>
    <w:rsid w:val="00986E17"/>
    <w:rsid w:val="009902AA"/>
    <w:rsid w:val="0099174B"/>
    <w:rsid w:val="00991BD8"/>
    <w:rsid w:val="00992D70"/>
    <w:rsid w:val="009933FA"/>
    <w:rsid w:val="009938B2"/>
    <w:rsid w:val="009943BF"/>
    <w:rsid w:val="009944E7"/>
    <w:rsid w:val="00995566"/>
    <w:rsid w:val="009963C7"/>
    <w:rsid w:val="009A00F3"/>
    <w:rsid w:val="009A0D99"/>
    <w:rsid w:val="009A2989"/>
    <w:rsid w:val="009A2B7C"/>
    <w:rsid w:val="009A2E28"/>
    <w:rsid w:val="009A3FB1"/>
    <w:rsid w:val="009A4160"/>
    <w:rsid w:val="009A47CF"/>
    <w:rsid w:val="009A4D7F"/>
    <w:rsid w:val="009A56E8"/>
    <w:rsid w:val="009A73A1"/>
    <w:rsid w:val="009B11E1"/>
    <w:rsid w:val="009B217C"/>
    <w:rsid w:val="009B3194"/>
    <w:rsid w:val="009B4D1C"/>
    <w:rsid w:val="009B6543"/>
    <w:rsid w:val="009B6E58"/>
    <w:rsid w:val="009C06D3"/>
    <w:rsid w:val="009C14D3"/>
    <w:rsid w:val="009C18E2"/>
    <w:rsid w:val="009C2232"/>
    <w:rsid w:val="009C2A62"/>
    <w:rsid w:val="009C4D82"/>
    <w:rsid w:val="009C62F7"/>
    <w:rsid w:val="009C6D85"/>
    <w:rsid w:val="009C7F82"/>
    <w:rsid w:val="009D0FAE"/>
    <w:rsid w:val="009D1444"/>
    <w:rsid w:val="009D2BA7"/>
    <w:rsid w:val="009D3AF4"/>
    <w:rsid w:val="009D3D07"/>
    <w:rsid w:val="009D5527"/>
    <w:rsid w:val="009E03D1"/>
    <w:rsid w:val="009E0A68"/>
    <w:rsid w:val="009E209A"/>
    <w:rsid w:val="009E3917"/>
    <w:rsid w:val="009E4094"/>
    <w:rsid w:val="009E424F"/>
    <w:rsid w:val="009E4B57"/>
    <w:rsid w:val="009E5264"/>
    <w:rsid w:val="009E654C"/>
    <w:rsid w:val="009F167C"/>
    <w:rsid w:val="009F27CF"/>
    <w:rsid w:val="009F2DDD"/>
    <w:rsid w:val="009F3A6C"/>
    <w:rsid w:val="009F4789"/>
    <w:rsid w:val="009F5016"/>
    <w:rsid w:val="009F5FFF"/>
    <w:rsid w:val="009F6578"/>
    <w:rsid w:val="00A00082"/>
    <w:rsid w:val="00A00A33"/>
    <w:rsid w:val="00A013DF"/>
    <w:rsid w:val="00A02511"/>
    <w:rsid w:val="00A0264D"/>
    <w:rsid w:val="00A053B6"/>
    <w:rsid w:val="00A06220"/>
    <w:rsid w:val="00A07BBA"/>
    <w:rsid w:val="00A1028B"/>
    <w:rsid w:val="00A107CE"/>
    <w:rsid w:val="00A108B0"/>
    <w:rsid w:val="00A10D88"/>
    <w:rsid w:val="00A11165"/>
    <w:rsid w:val="00A137D3"/>
    <w:rsid w:val="00A1407D"/>
    <w:rsid w:val="00A14D45"/>
    <w:rsid w:val="00A14DEE"/>
    <w:rsid w:val="00A15BFB"/>
    <w:rsid w:val="00A15F48"/>
    <w:rsid w:val="00A16E40"/>
    <w:rsid w:val="00A16FA5"/>
    <w:rsid w:val="00A1777C"/>
    <w:rsid w:val="00A2019B"/>
    <w:rsid w:val="00A214C8"/>
    <w:rsid w:val="00A21EE9"/>
    <w:rsid w:val="00A2261D"/>
    <w:rsid w:val="00A2331E"/>
    <w:rsid w:val="00A238F9"/>
    <w:rsid w:val="00A23BAD"/>
    <w:rsid w:val="00A25AB0"/>
    <w:rsid w:val="00A26181"/>
    <w:rsid w:val="00A26E1E"/>
    <w:rsid w:val="00A271C5"/>
    <w:rsid w:val="00A3090C"/>
    <w:rsid w:val="00A31DB2"/>
    <w:rsid w:val="00A32E79"/>
    <w:rsid w:val="00A33FFA"/>
    <w:rsid w:val="00A35530"/>
    <w:rsid w:val="00A3638F"/>
    <w:rsid w:val="00A3645C"/>
    <w:rsid w:val="00A36D61"/>
    <w:rsid w:val="00A37336"/>
    <w:rsid w:val="00A3782A"/>
    <w:rsid w:val="00A4105A"/>
    <w:rsid w:val="00A417F6"/>
    <w:rsid w:val="00A42C12"/>
    <w:rsid w:val="00A448E9"/>
    <w:rsid w:val="00A44D4A"/>
    <w:rsid w:val="00A45015"/>
    <w:rsid w:val="00A45997"/>
    <w:rsid w:val="00A473B4"/>
    <w:rsid w:val="00A47A95"/>
    <w:rsid w:val="00A522FA"/>
    <w:rsid w:val="00A53840"/>
    <w:rsid w:val="00A53F61"/>
    <w:rsid w:val="00A56454"/>
    <w:rsid w:val="00A5793E"/>
    <w:rsid w:val="00A57D1C"/>
    <w:rsid w:val="00A57F2C"/>
    <w:rsid w:val="00A60764"/>
    <w:rsid w:val="00A608C4"/>
    <w:rsid w:val="00A60BE8"/>
    <w:rsid w:val="00A61104"/>
    <w:rsid w:val="00A615C7"/>
    <w:rsid w:val="00A645AF"/>
    <w:rsid w:val="00A64638"/>
    <w:rsid w:val="00A65514"/>
    <w:rsid w:val="00A65B5F"/>
    <w:rsid w:val="00A66706"/>
    <w:rsid w:val="00A673FB"/>
    <w:rsid w:val="00A705EF"/>
    <w:rsid w:val="00A70D77"/>
    <w:rsid w:val="00A7207B"/>
    <w:rsid w:val="00A72B2F"/>
    <w:rsid w:val="00A73766"/>
    <w:rsid w:val="00A75015"/>
    <w:rsid w:val="00A75ECE"/>
    <w:rsid w:val="00A762B2"/>
    <w:rsid w:val="00A76C42"/>
    <w:rsid w:val="00A76E60"/>
    <w:rsid w:val="00A779A9"/>
    <w:rsid w:val="00A81238"/>
    <w:rsid w:val="00A81B77"/>
    <w:rsid w:val="00A81C69"/>
    <w:rsid w:val="00A81DA2"/>
    <w:rsid w:val="00A82E38"/>
    <w:rsid w:val="00A832A1"/>
    <w:rsid w:val="00A84263"/>
    <w:rsid w:val="00A845E3"/>
    <w:rsid w:val="00A848C2"/>
    <w:rsid w:val="00A85E53"/>
    <w:rsid w:val="00A87F45"/>
    <w:rsid w:val="00A9009F"/>
    <w:rsid w:val="00A9064A"/>
    <w:rsid w:val="00A91065"/>
    <w:rsid w:val="00A91276"/>
    <w:rsid w:val="00A9141B"/>
    <w:rsid w:val="00A93AE5"/>
    <w:rsid w:val="00A94096"/>
    <w:rsid w:val="00A94117"/>
    <w:rsid w:val="00A959DC"/>
    <w:rsid w:val="00AA006C"/>
    <w:rsid w:val="00AA15FA"/>
    <w:rsid w:val="00AA24D0"/>
    <w:rsid w:val="00AA2777"/>
    <w:rsid w:val="00AA511C"/>
    <w:rsid w:val="00AA5B24"/>
    <w:rsid w:val="00AA6A21"/>
    <w:rsid w:val="00AB0CB8"/>
    <w:rsid w:val="00AB11AC"/>
    <w:rsid w:val="00AB137A"/>
    <w:rsid w:val="00AB1A49"/>
    <w:rsid w:val="00AB2950"/>
    <w:rsid w:val="00AB2FBB"/>
    <w:rsid w:val="00AB32CB"/>
    <w:rsid w:val="00AB33F6"/>
    <w:rsid w:val="00AB3C8B"/>
    <w:rsid w:val="00AB54DB"/>
    <w:rsid w:val="00AB6D96"/>
    <w:rsid w:val="00AC02C1"/>
    <w:rsid w:val="00AC17EF"/>
    <w:rsid w:val="00AC2355"/>
    <w:rsid w:val="00AC3694"/>
    <w:rsid w:val="00AC3F4F"/>
    <w:rsid w:val="00AC469C"/>
    <w:rsid w:val="00AC4FC1"/>
    <w:rsid w:val="00AC5FE5"/>
    <w:rsid w:val="00AC685F"/>
    <w:rsid w:val="00AC68BD"/>
    <w:rsid w:val="00AC7431"/>
    <w:rsid w:val="00AD0636"/>
    <w:rsid w:val="00AD184F"/>
    <w:rsid w:val="00AD3585"/>
    <w:rsid w:val="00AD430B"/>
    <w:rsid w:val="00AD5E1D"/>
    <w:rsid w:val="00AD6279"/>
    <w:rsid w:val="00AD6A17"/>
    <w:rsid w:val="00AD7216"/>
    <w:rsid w:val="00AD77DA"/>
    <w:rsid w:val="00AE050D"/>
    <w:rsid w:val="00AE1E27"/>
    <w:rsid w:val="00AE3982"/>
    <w:rsid w:val="00AF07BC"/>
    <w:rsid w:val="00AF1E5A"/>
    <w:rsid w:val="00AF33AC"/>
    <w:rsid w:val="00AF33F8"/>
    <w:rsid w:val="00AF36B6"/>
    <w:rsid w:val="00AF3868"/>
    <w:rsid w:val="00AF4B7E"/>
    <w:rsid w:val="00AF50FB"/>
    <w:rsid w:val="00AF5630"/>
    <w:rsid w:val="00AF6580"/>
    <w:rsid w:val="00AF7CAD"/>
    <w:rsid w:val="00B01B65"/>
    <w:rsid w:val="00B025F7"/>
    <w:rsid w:val="00B02BE7"/>
    <w:rsid w:val="00B0466E"/>
    <w:rsid w:val="00B05FB8"/>
    <w:rsid w:val="00B06498"/>
    <w:rsid w:val="00B068DE"/>
    <w:rsid w:val="00B06BEA"/>
    <w:rsid w:val="00B112D6"/>
    <w:rsid w:val="00B13F5C"/>
    <w:rsid w:val="00B15C1B"/>
    <w:rsid w:val="00B16257"/>
    <w:rsid w:val="00B16469"/>
    <w:rsid w:val="00B167C6"/>
    <w:rsid w:val="00B16E46"/>
    <w:rsid w:val="00B171FA"/>
    <w:rsid w:val="00B201DD"/>
    <w:rsid w:val="00B21439"/>
    <w:rsid w:val="00B23DC5"/>
    <w:rsid w:val="00B241F1"/>
    <w:rsid w:val="00B24538"/>
    <w:rsid w:val="00B250A1"/>
    <w:rsid w:val="00B25118"/>
    <w:rsid w:val="00B253A6"/>
    <w:rsid w:val="00B26C2A"/>
    <w:rsid w:val="00B27089"/>
    <w:rsid w:val="00B278C9"/>
    <w:rsid w:val="00B27DE0"/>
    <w:rsid w:val="00B30AA6"/>
    <w:rsid w:val="00B312F4"/>
    <w:rsid w:val="00B33476"/>
    <w:rsid w:val="00B33996"/>
    <w:rsid w:val="00B339CA"/>
    <w:rsid w:val="00B34D01"/>
    <w:rsid w:val="00B34FFA"/>
    <w:rsid w:val="00B3536E"/>
    <w:rsid w:val="00B353D0"/>
    <w:rsid w:val="00B366C4"/>
    <w:rsid w:val="00B3755F"/>
    <w:rsid w:val="00B41371"/>
    <w:rsid w:val="00B42173"/>
    <w:rsid w:val="00B42C68"/>
    <w:rsid w:val="00B42CE5"/>
    <w:rsid w:val="00B4321E"/>
    <w:rsid w:val="00B4366C"/>
    <w:rsid w:val="00B459D3"/>
    <w:rsid w:val="00B45C5A"/>
    <w:rsid w:val="00B47205"/>
    <w:rsid w:val="00B518FD"/>
    <w:rsid w:val="00B51FDD"/>
    <w:rsid w:val="00B53843"/>
    <w:rsid w:val="00B55CC5"/>
    <w:rsid w:val="00B568C2"/>
    <w:rsid w:val="00B57D64"/>
    <w:rsid w:val="00B60878"/>
    <w:rsid w:val="00B62277"/>
    <w:rsid w:val="00B63095"/>
    <w:rsid w:val="00B64E6D"/>
    <w:rsid w:val="00B6624E"/>
    <w:rsid w:val="00B66D1A"/>
    <w:rsid w:val="00B67442"/>
    <w:rsid w:val="00B67927"/>
    <w:rsid w:val="00B71B0F"/>
    <w:rsid w:val="00B72737"/>
    <w:rsid w:val="00B72FCE"/>
    <w:rsid w:val="00B739CF"/>
    <w:rsid w:val="00B74D5B"/>
    <w:rsid w:val="00B7535D"/>
    <w:rsid w:val="00B75BCC"/>
    <w:rsid w:val="00B763D9"/>
    <w:rsid w:val="00B76992"/>
    <w:rsid w:val="00B80070"/>
    <w:rsid w:val="00B80724"/>
    <w:rsid w:val="00B81FBB"/>
    <w:rsid w:val="00B82E4F"/>
    <w:rsid w:val="00B8341B"/>
    <w:rsid w:val="00B83990"/>
    <w:rsid w:val="00B84F3E"/>
    <w:rsid w:val="00B85172"/>
    <w:rsid w:val="00B872CA"/>
    <w:rsid w:val="00B87701"/>
    <w:rsid w:val="00B909C3"/>
    <w:rsid w:val="00B90E25"/>
    <w:rsid w:val="00B9130D"/>
    <w:rsid w:val="00B9137A"/>
    <w:rsid w:val="00B91926"/>
    <w:rsid w:val="00B91A22"/>
    <w:rsid w:val="00B91C22"/>
    <w:rsid w:val="00B928B6"/>
    <w:rsid w:val="00B93D53"/>
    <w:rsid w:val="00B94869"/>
    <w:rsid w:val="00B95022"/>
    <w:rsid w:val="00B958AA"/>
    <w:rsid w:val="00B95E9B"/>
    <w:rsid w:val="00BA1090"/>
    <w:rsid w:val="00BA10CF"/>
    <w:rsid w:val="00BA1CF1"/>
    <w:rsid w:val="00BA333E"/>
    <w:rsid w:val="00BA3E8C"/>
    <w:rsid w:val="00BA46A3"/>
    <w:rsid w:val="00BA4C34"/>
    <w:rsid w:val="00BA631C"/>
    <w:rsid w:val="00BA6389"/>
    <w:rsid w:val="00BA6819"/>
    <w:rsid w:val="00BA6C4D"/>
    <w:rsid w:val="00BA6C9B"/>
    <w:rsid w:val="00BA6F50"/>
    <w:rsid w:val="00BA704B"/>
    <w:rsid w:val="00BB03BC"/>
    <w:rsid w:val="00BB0E42"/>
    <w:rsid w:val="00BB105C"/>
    <w:rsid w:val="00BB11FF"/>
    <w:rsid w:val="00BB4382"/>
    <w:rsid w:val="00BB5374"/>
    <w:rsid w:val="00BB5887"/>
    <w:rsid w:val="00BB720F"/>
    <w:rsid w:val="00BB7353"/>
    <w:rsid w:val="00BC04FC"/>
    <w:rsid w:val="00BC0D2B"/>
    <w:rsid w:val="00BC2065"/>
    <w:rsid w:val="00BC2C79"/>
    <w:rsid w:val="00BC499E"/>
    <w:rsid w:val="00BC7ADF"/>
    <w:rsid w:val="00BD1388"/>
    <w:rsid w:val="00BD1437"/>
    <w:rsid w:val="00BD2168"/>
    <w:rsid w:val="00BD4BBF"/>
    <w:rsid w:val="00BD516A"/>
    <w:rsid w:val="00BD5329"/>
    <w:rsid w:val="00BD54AD"/>
    <w:rsid w:val="00BD5E4A"/>
    <w:rsid w:val="00BD6FF3"/>
    <w:rsid w:val="00BD75FE"/>
    <w:rsid w:val="00BE0D0F"/>
    <w:rsid w:val="00BE2167"/>
    <w:rsid w:val="00BE2842"/>
    <w:rsid w:val="00BE2A14"/>
    <w:rsid w:val="00BE2B22"/>
    <w:rsid w:val="00BE3566"/>
    <w:rsid w:val="00BE46CB"/>
    <w:rsid w:val="00BE53CA"/>
    <w:rsid w:val="00BE5590"/>
    <w:rsid w:val="00BE573A"/>
    <w:rsid w:val="00BE6D64"/>
    <w:rsid w:val="00BE6FAE"/>
    <w:rsid w:val="00BE7939"/>
    <w:rsid w:val="00BE7D67"/>
    <w:rsid w:val="00BF078A"/>
    <w:rsid w:val="00BF2941"/>
    <w:rsid w:val="00BF2960"/>
    <w:rsid w:val="00BF48F8"/>
    <w:rsid w:val="00BF6508"/>
    <w:rsid w:val="00BF7BB6"/>
    <w:rsid w:val="00C03532"/>
    <w:rsid w:val="00C038B2"/>
    <w:rsid w:val="00C044A3"/>
    <w:rsid w:val="00C04D21"/>
    <w:rsid w:val="00C05542"/>
    <w:rsid w:val="00C059FD"/>
    <w:rsid w:val="00C07138"/>
    <w:rsid w:val="00C10C5D"/>
    <w:rsid w:val="00C12127"/>
    <w:rsid w:val="00C12CA8"/>
    <w:rsid w:val="00C148B5"/>
    <w:rsid w:val="00C14A21"/>
    <w:rsid w:val="00C14EDF"/>
    <w:rsid w:val="00C16028"/>
    <w:rsid w:val="00C1650C"/>
    <w:rsid w:val="00C167CF"/>
    <w:rsid w:val="00C16891"/>
    <w:rsid w:val="00C2072D"/>
    <w:rsid w:val="00C21971"/>
    <w:rsid w:val="00C22196"/>
    <w:rsid w:val="00C2392A"/>
    <w:rsid w:val="00C23C34"/>
    <w:rsid w:val="00C23F3D"/>
    <w:rsid w:val="00C23F5C"/>
    <w:rsid w:val="00C250B1"/>
    <w:rsid w:val="00C26D84"/>
    <w:rsid w:val="00C3004C"/>
    <w:rsid w:val="00C30C60"/>
    <w:rsid w:val="00C31146"/>
    <w:rsid w:val="00C31614"/>
    <w:rsid w:val="00C344A4"/>
    <w:rsid w:val="00C350B1"/>
    <w:rsid w:val="00C351C0"/>
    <w:rsid w:val="00C352B1"/>
    <w:rsid w:val="00C37133"/>
    <w:rsid w:val="00C4062A"/>
    <w:rsid w:val="00C41DD0"/>
    <w:rsid w:val="00C43C79"/>
    <w:rsid w:val="00C43E03"/>
    <w:rsid w:val="00C45859"/>
    <w:rsid w:val="00C46CAB"/>
    <w:rsid w:val="00C47575"/>
    <w:rsid w:val="00C47DDC"/>
    <w:rsid w:val="00C50D0F"/>
    <w:rsid w:val="00C51BAF"/>
    <w:rsid w:val="00C52C7A"/>
    <w:rsid w:val="00C53D40"/>
    <w:rsid w:val="00C54357"/>
    <w:rsid w:val="00C54713"/>
    <w:rsid w:val="00C54D90"/>
    <w:rsid w:val="00C554FB"/>
    <w:rsid w:val="00C56626"/>
    <w:rsid w:val="00C56B6A"/>
    <w:rsid w:val="00C574D7"/>
    <w:rsid w:val="00C57C55"/>
    <w:rsid w:val="00C60CFB"/>
    <w:rsid w:val="00C6300B"/>
    <w:rsid w:val="00C6360F"/>
    <w:rsid w:val="00C63905"/>
    <w:rsid w:val="00C656C8"/>
    <w:rsid w:val="00C65C57"/>
    <w:rsid w:val="00C660A2"/>
    <w:rsid w:val="00C6648B"/>
    <w:rsid w:val="00C6750E"/>
    <w:rsid w:val="00C6795F"/>
    <w:rsid w:val="00C67B19"/>
    <w:rsid w:val="00C702D4"/>
    <w:rsid w:val="00C704D2"/>
    <w:rsid w:val="00C70503"/>
    <w:rsid w:val="00C712F3"/>
    <w:rsid w:val="00C71F34"/>
    <w:rsid w:val="00C73627"/>
    <w:rsid w:val="00C74BAF"/>
    <w:rsid w:val="00C74E63"/>
    <w:rsid w:val="00C7697C"/>
    <w:rsid w:val="00C77577"/>
    <w:rsid w:val="00C81CC9"/>
    <w:rsid w:val="00C81F16"/>
    <w:rsid w:val="00C82635"/>
    <w:rsid w:val="00C83895"/>
    <w:rsid w:val="00C83BCE"/>
    <w:rsid w:val="00C845E5"/>
    <w:rsid w:val="00C8696C"/>
    <w:rsid w:val="00C90543"/>
    <w:rsid w:val="00C908A7"/>
    <w:rsid w:val="00C927C6"/>
    <w:rsid w:val="00C970EB"/>
    <w:rsid w:val="00CA08A3"/>
    <w:rsid w:val="00CA0C88"/>
    <w:rsid w:val="00CA150A"/>
    <w:rsid w:val="00CA1AEF"/>
    <w:rsid w:val="00CA1E87"/>
    <w:rsid w:val="00CA232E"/>
    <w:rsid w:val="00CA2EAE"/>
    <w:rsid w:val="00CB046C"/>
    <w:rsid w:val="00CB09A9"/>
    <w:rsid w:val="00CB1F94"/>
    <w:rsid w:val="00CB21D9"/>
    <w:rsid w:val="00CB2240"/>
    <w:rsid w:val="00CB25D5"/>
    <w:rsid w:val="00CB2C7C"/>
    <w:rsid w:val="00CB4B84"/>
    <w:rsid w:val="00CB4E53"/>
    <w:rsid w:val="00CB7887"/>
    <w:rsid w:val="00CC0553"/>
    <w:rsid w:val="00CC0B48"/>
    <w:rsid w:val="00CC0F3F"/>
    <w:rsid w:val="00CC0FA5"/>
    <w:rsid w:val="00CC169E"/>
    <w:rsid w:val="00CC1F1E"/>
    <w:rsid w:val="00CC2232"/>
    <w:rsid w:val="00CC28C3"/>
    <w:rsid w:val="00CC2E64"/>
    <w:rsid w:val="00CC30AC"/>
    <w:rsid w:val="00CC4210"/>
    <w:rsid w:val="00CC4EB0"/>
    <w:rsid w:val="00CC4EE7"/>
    <w:rsid w:val="00CC5243"/>
    <w:rsid w:val="00CC6F4E"/>
    <w:rsid w:val="00CD060F"/>
    <w:rsid w:val="00CD0AFE"/>
    <w:rsid w:val="00CD1423"/>
    <w:rsid w:val="00CD14F3"/>
    <w:rsid w:val="00CD25E0"/>
    <w:rsid w:val="00CD309A"/>
    <w:rsid w:val="00CD3155"/>
    <w:rsid w:val="00CD430E"/>
    <w:rsid w:val="00CD4AFF"/>
    <w:rsid w:val="00CD6ACE"/>
    <w:rsid w:val="00CE0A8F"/>
    <w:rsid w:val="00CE1455"/>
    <w:rsid w:val="00CE1731"/>
    <w:rsid w:val="00CE193E"/>
    <w:rsid w:val="00CE23A4"/>
    <w:rsid w:val="00CE3678"/>
    <w:rsid w:val="00CE41FE"/>
    <w:rsid w:val="00CE423F"/>
    <w:rsid w:val="00CE4A76"/>
    <w:rsid w:val="00CE691C"/>
    <w:rsid w:val="00CF016B"/>
    <w:rsid w:val="00CF065E"/>
    <w:rsid w:val="00CF146A"/>
    <w:rsid w:val="00CF25B9"/>
    <w:rsid w:val="00CF37E1"/>
    <w:rsid w:val="00CF46F5"/>
    <w:rsid w:val="00CF58AF"/>
    <w:rsid w:val="00CF5E91"/>
    <w:rsid w:val="00CF736E"/>
    <w:rsid w:val="00CF7F7B"/>
    <w:rsid w:val="00D004FD"/>
    <w:rsid w:val="00D01CE6"/>
    <w:rsid w:val="00D0273E"/>
    <w:rsid w:val="00D04C0C"/>
    <w:rsid w:val="00D07789"/>
    <w:rsid w:val="00D07DAA"/>
    <w:rsid w:val="00D113F9"/>
    <w:rsid w:val="00D11B16"/>
    <w:rsid w:val="00D15186"/>
    <w:rsid w:val="00D15D1D"/>
    <w:rsid w:val="00D169F9"/>
    <w:rsid w:val="00D16DEA"/>
    <w:rsid w:val="00D17F78"/>
    <w:rsid w:val="00D202F1"/>
    <w:rsid w:val="00D207EF"/>
    <w:rsid w:val="00D20D97"/>
    <w:rsid w:val="00D212AD"/>
    <w:rsid w:val="00D21785"/>
    <w:rsid w:val="00D217F1"/>
    <w:rsid w:val="00D21AD6"/>
    <w:rsid w:val="00D2216F"/>
    <w:rsid w:val="00D235DF"/>
    <w:rsid w:val="00D244C1"/>
    <w:rsid w:val="00D26BF7"/>
    <w:rsid w:val="00D26E2E"/>
    <w:rsid w:val="00D26F8C"/>
    <w:rsid w:val="00D30923"/>
    <w:rsid w:val="00D31928"/>
    <w:rsid w:val="00D31B00"/>
    <w:rsid w:val="00D32018"/>
    <w:rsid w:val="00D32683"/>
    <w:rsid w:val="00D332A1"/>
    <w:rsid w:val="00D33FD0"/>
    <w:rsid w:val="00D344C0"/>
    <w:rsid w:val="00D3457A"/>
    <w:rsid w:val="00D34A7E"/>
    <w:rsid w:val="00D369F8"/>
    <w:rsid w:val="00D36DAD"/>
    <w:rsid w:val="00D3798B"/>
    <w:rsid w:val="00D42CC6"/>
    <w:rsid w:val="00D4319C"/>
    <w:rsid w:val="00D46842"/>
    <w:rsid w:val="00D47149"/>
    <w:rsid w:val="00D47788"/>
    <w:rsid w:val="00D47D2C"/>
    <w:rsid w:val="00D512DB"/>
    <w:rsid w:val="00D514B1"/>
    <w:rsid w:val="00D5324B"/>
    <w:rsid w:val="00D5421B"/>
    <w:rsid w:val="00D54524"/>
    <w:rsid w:val="00D54CD3"/>
    <w:rsid w:val="00D5743D"/>
    <w:rsid w:val="00D57A8F"/>
    <w:rsid w:val="00D601A3"/>
    <w:rsid w:val="00D609C8"/>
    <w:rsid w:val="00D60BC5"/>
    <w:rsid w:val="00D61478"/>
    <w:rsid w:val="00D616E2"/>
    <w:rsid w:val="00D619C3"/>
    <w:rsid w:val="00D61E10"/>
    <w:rsid w:val="00D622B8"/>
    <w:rsid w:val="00D627DD"/>
    <w:rsid w:val="00D632F4"/>
    <w:rsid w:val="00D63C9B"/>
    <w:rsid w:val="00D6553F"/>
    <w:rsid w:val="00D66E97"/>
    <w:rsid w:val="00D675E6"/>
    <w:rsid w:val="00D67B60"/>
    <w:rsid w:val="00D67C72"/>
    <w:rsid w:val="00D7002B"/>
    <w:rsid w:val="00D70CA7"/>
    <w:rsid w:val="00D70D72"/>
    <w:rsid w:val="00D724B8"/>
    <w:rsid w:val="00D72FCC"/>
    <w:rsid w:val="00D73C22"/>
    <w:rsid w:val="00D75770"/>
    <w:rsid w:val="00D76105"/>
    <w:rsid w:val="00D76DF0"/>
    <w:rsid w:val="00D76E43"/>
    <w:rsid w:val="00D77538"/>
    <w:rsid w:val="00D77D33"/>
    <w:rsid w:val="00D82066"/>
    <w:rsid w:val="00D83B1E"/>
    <w:rsid w:val="00D8434E"/>
    <w:rsid w:val="00D85E7F"/>
    <w:rsid w:val="00D8645D"/>
    <w:rsid w:val="00D912B4"/>
    <w:rsid w:val="00D9196D"/>
    <w:rsid w:val="00D926C8"/>
    <w:rsid w:val="00D92C5E"/>
    <w:rsid w:val="00D953B3"/>
    <w:rsid w:val="00D95490"/>
    <w:rsid w:val="00D96733"/>
    <w:rsid w:val="00D96D53"/>
    <w:rsid w:val="00D973CF"/>
    <w:rsid w:val="00DA1724"/>
    <w:rsid w:val="00DA2445"/>
    <w:rsid w:val="00DA2607"/>
    <w:rsid w:val="00DA560C"/>
    <w:rsid w:val="00DA72E1"/>
    <w:rsid w:val="00DB1723"/>
    <w:rsid w:val="00DB2615"/>
    <w:rsid w:val="00DB2955"/>
    <w:rsid w:val="00DB3580"/>
    <w:rsid w:val="00DB358B"/>
    <w:rsid w:val="00DB3BF0"/>
    <w:rsid w:val="00DB6238"/>
    <w:rsid w:val="00DB66CD"/>
    <w:rsid w:val="00DC04C9"/>
    <w:rsid w:val="00DC0EFC"/>
    <w:rsid w:val="00DC2E2E"/>
    <w:rsid w:val="00DC31C7"/>
    <w:rsid w:val="00DC3200"/>
    <w:rsid w:val="00DC3472"/>
    <w:rsid w:val="00DC3FB5"/>
    <w:rsid w:val="00DC41BD"/>
    <w:rsid w:val="00DC4391"/>
    <w:rsid w:val="00DC4C9C"/>
    <w:rsid w:val="00DC6639"/>
    <w:rsid w:val="00DC6B23"/>
    <w:rsid w:val="00DC7715"/>
    <w:rsid w:val="00DC77DA"/>
    <w:rsid w:val="00DD072C"/>
    <w:rsid w:val="00DD0884"/>
    <w:rsid w:val="00DD116F"/>
    <w:rsid w:val="00DD2F67"/>
    <w:rsid w:val="00DD3373"/>
    <w:rsid w:val="00DD3E6A"/>
    <w:rsid w:val="00DD5787"/>
    <w:rsid w:val="00DD69BA"/>
    <w:rsid w:val="00DE03B6"/>
    <w:rsid w:val="00DE111B"/>
    <w:rsid w:val="00DE42D1"/>
    <w:rsid w:val="00DE42FF"/>
    <w:rsid w:val="00DE43D5"/>
    <w:rsid w:val="00DE6AC9"/>
    <w:rsid w:val="00DE6C62"/>
    <w:rsid w:val="00DE7C59"/>
    <w:rsid w:val="00DE7C5C"/>
    <w:rsid w:val="00DF320C"/>
    <w:rsid w:val="00DF3734"/>
    <w:rsid w:val="00DF4523"/>
    <w:rsid w:val="00DF5F4F"/>
    <w:rsid w:val="00DF6373"/>
    <w:rsid w:val="00DF69A7"/>
    <w:rsid w:val="00E000EF"/>
    <w:rsid w:val="00E00801"/>
    <w:rsid w:val="00E016B4"/>
    <w:rsid w:val="00E01A3E"/>
    <w:rsid w:val="00E01CF4"/>
    <w:rsid w:val="00E02BDC"/>
    <w:rsid w:val="00E04D90"/>
    <w:rsid w:val="00E05945"/>
    <w:rsid w:val="00E05DFF"/>
    <w:rsid w:val="00E0685B"/>
    <w:rsid w:val="00E06CE1"/>
    <w:rsid w:val="00E10B10"/>
    <w:rsid w:val="00E10F82"/>
    <w:rsid w:val="00E1118F"/>
    <w:rsid w:val="00E119C0"/>
    <w:rsid w:val="00E1248E"/>
    <w:rsid w:val="00E12766"/>
    <w:rsid w:val="00E12D0C"/>
    <w:rsid w:val="00E13189"/>
    <w:rsid w:val="00E13C61"/>
    <w:rsid w:val="00E1487F"/>
    <w:rsid w:val="00E15E66"/>
    <w:rsid w:val="00E160CB"/>
    <w:rsid w:val="00E21069"/>
    <w:rsid w:val="00E21946"/>
    <w:rsid w:val="00E21E52"/>
    <w:rsid w:val="00E22C1C"/>
    <w:rsid w:val="00E25D16"/>
    <w:rsid w:val="00E264AF"/>
    <w:rsid w:val="00E278CB"/>
    <w:rsid w:val="00E333AF"/>
    <w:rsid w:val="00E3346C"/>
    <w:rsid w:val="00E3414A"/>
    <w:rsid w:val="00E35609"/>
    <w:rsid w:val="00E37AA3"/>
    <w:rsid w:val="00E40CCC"/>
    <w:rsid w:val="00E42467"/>
    <w:rsid w:val="00E429CA"/>
    <w:rsid w:val="00E4394F"/>
    <w:rsid w:val="00E442E9"/>
    <w:rsid w:val="00E45E8D"/>
    <w:rsid w:val="00E46DC0"/>
    <w:rsid w:val="00E46F0F"/>
    <w:rsid w:val="00E50268"/>
    <w:rsid w:val="00E50B1C"/>
    <w:rsid w:val="00E51972"/>
    <w:rsid w:val="00E519EB"/>
    <w:rsid w:val="00E51C20"/>
    <w:rsid w:val="00E521AB"/>
    <w:rsid w:val="00E5346F"/>
    <w:rsid w:val="00E553C0"/>
    <w:rsid w:val="00E557DB"/>
    <w:rsid w:val="00E55D0F"/>
    <w:rsid w:val="00E5612F"/>
    <w:rsid w:val="00E5695C"/>
    <w:rsid w:val="00E60BFD"/>
    <w:rsid w:val="00E61071"/>
    <w:rsid w:val="00E61838"/>
    <w:rsid w:val="00E62181"/>
    <w:rsid w:val="00E63858"/>
    <w:rsid w:val="00E64399"/>
    <w:rsid w:val="00E64DDA"/>
    <w:rsid w:val="00E65318"/>
    <w:rsid w:val="00E656FF"/>
    <w:rsid w:val="00E658F7"/>
    <w:rsid w:val="00E65966"/>
    <w:rsid w:val="00E66D45"/>
    <w:rsid w:val="00E66D77"/>
    <w:rsid w:val="00E6794C"/>
    <w:rsid w:val="00E67D83"/>
    <w:rsid w:val="00E701B1"/>
    <w:rsid w:val="00E729F1"/>
    <w:rsid w:val="00E7338C"/>
    <w:rsid w:val="00E74A29"/>
    <w:rsid w:val="00E74EF9"/>
    <w:rsid w:val="00E750F8"/>
    <w:rsid w:val="00E77512"/>
    <w:rsid w:val="00E82865"/>
    <w:rsid w:val="00E83DA6"/>
    <w:rsid w:val="00E83DCA"/>
    <w:rsid w:val="00E83DFB"/>
    <w:rsid w:val="00E84ADB"/>
    <w:rsid w:val="00E867AE"/>
    <w:rsid w:val="00E8688B"/>
    <w:rsid w:val="00E87059"/>
    <w:rsid w:val="00E870FC"/>
    <w:rsid w:val="00E908A6"/>
    <w:rsid w:val="00E91006"/>
    <w:rsid w:val="00E91678"/>
    <w:rsid w:val="00E93260"/>
    <w:rsid w:val="00E933EC"/>
    <w:rsid w:val="00E93B6B"/>
    <w:rsid w:val="00E9495D"/>
    <w:rsid w:val="00E96EBB"/>
    <w:rsid w:val="00E96ED6"/>
    <w:rsid w:val="00EA002B"/>
    <w:rsid w:val="00EA15C8"/>
    <w:rsid w:val="00EA2F7B"/>
    <w:rsid w:val="00EA41F9"/>
    <w:rsid w:val="00EA5204"/>
    <w:rsid w:val="00EA6F9D"/>
    <w:rsid w:val="00EA78D3"/>
    <w:rsid w:val="00EA7AC6"/>
    <w:rsid w:val="00EB0033"/>
    <w:rsid w:val="00EB4261"/>
    <w:rsid w:val="00EB4548"/>
    <w:rsid w:val="00EB48C3"/>
    <w:rsid w:val="00EB4955"/>
    <w:rsid w:val="00EB4DAD"/>
    <w:rsid w:val="00EB58D9"/>
    <w:rsid w:val="00EB68DC"/>
    <w:rsid w:val="00EB6E2F"/>
    <w:rsid w:val="00EB773D"/>
    <w:rsid w:val="00EB7E68"/>
    <w:rsid w:val="00EC0568"/>
    <w:rsid w:val="00EC4AD9"/>
    <w:rsid w:val="00EC4DB6"/>
    <w:rsid w:val="00EC6BA3"/>
    <w:rsid w:val="00EC6E38"/>
    <w:rsid w:val="00EC6ECF"/>
    <w:rsid w:val="00ED1D38"/>
    <w:rsid w:val="00ED437C"/>
    <w:rsid w:val="00ED48C7"/>
    <w:rsid w:val="00ED50A1"/>
    <w:rsid w:val="00ED7359"/>
    <w:rsid w:val="00ED7AA2"/>
    <w:rsid w:val="00ED7BDA"/>
    <w:rsid w:val="00EE1052"/>
    <w:rsid w:val="00EE14BE"/>
    <w:rsid w:val="00EE247B"/>
    <w:rsid w:val="00EE2E38"/>
    <w:rsid w:val="00EE2F72"/>
    <w:rsid w:val="00EE3F4E"/>
    <w:rsid w:val="00EF17EE"/>
    <w:rsid w:val="00EF1F83"/>
    <w:rsid w:val="00EF2090"/>
    <w:rsid w:val="00EF3566"/>
    <w:rsid w:val="00EF37C8"/>
    <w:rsid w:val="00EF384D"/>
    <w:rsid w:val="00EF396D"/>
    <w:rsid w:val="00EF4A57"/>
    <w:rsid w:val="00EF52D8"/>
    <w:rsid w:val="00EF61FC"/>
    <w:rsid w:val="00EF745A"/>
    <w:rsid w:val="00EF78D2"/>
    <w:rsid w:val="00F001DD"/>
    <w:rsid w:val="00F03174"/>
    <w:rsid w:val="00F03968"/>
    <w:rsid w:val="00F047CC"/>
    <w:rsid w:val="00F05F02"/>
    <w:rsid w:val="00F11365"/>
    <w:rsid w:val="00F115D4"/>
    <w:rsid w:val="00F11841"/>
    <w:rsid w:val="00F139DA"/>
    <w:rsid w:val="00F13B63"/>
    <w:rsid w:val="00F143BE"/>
    <w:rsid w:val="00F15867"/>
    <w:rsid w:val="00F166E3"/>
    <w:rsid w:val="00F16BCE"/>
    <w:rsid w:val="00F178BB"/>
    <w:rsid w:val="00F20298"/>
    <w:rsid w:val="00F20C30"/>
    <w:rsid w:val="00F216CA"/>
    <w:rsid w:val="00F21769"/>
    <w:rsid w:val="00F21FF8"/>
    <w:rsid w:val="00F220AB"/>
    <w:rsid w:val="00F221A4"/>
    <w:rsid w:val="00F22808"/>
    <w:rsid w:val="00F22927"/>
    <w:rsid w:val="00F23224"/>
    <w:rsid w:val="00F24224"/>
    <w:rsid w:val="00F24CD7"/>
    <w:rsid w:val="00F259D0"/>
    <w:rsid w:val="00F25C08"/>
    <w:rsid w:val="00F264B2"/>
    <w:rsid w:val="00F26C79"/>
    <w:rsid w:val="00F270F6"/>
    <w:rsid w:val="00F276BF"/>
    <w:rsid w:val="00F27C15"/>
    <w:rsid w:val="00F30FD8"/>
    <w:rsid w:val="00F3198A"/>
    <w:rsid w:val="00F32656"/>
    <w:rsid w:val="00F3436B"/>
    <w:rsid w:val="00F34872"/>
    <w:rsid w:val="00F34AE9"/>
    <w:rsid w:val="00F36572"/>
    <w:rsid w:val="00F3709D"/>
    <w:rsid w:val="00F379CF"/>
    <w:rsid w:val="00F37FC1"/>
    <w:rsid w:val="00F409B1"/>
    <w:rsid w:val="00F40D44"/>
    <w:rsid w:val="00F41E4E"/>
    <w:rsid w:val="00F42EBC"/>
    <w:rsid w:val="00F45197"/>
    <w:rsid w:val="00F453EA"/>
    <w:rsid w:val="00F457D1"/>
    <w:rsid w:val="00F45A30"/>
    <w:rsid w:val="00F4692F"/>
    <w:rsid w:val="00F4775B"/>
    <w:rsid w:val="00F4775C"/>
    <w:rsid w:val="00F479FB"/>
    <w:rsid w:val="00F505F9"/>
    <w:rsid w:val="00F506B3"/>
    <w:rsid w:val="00F508AD"/>
    <w:rsid w:val="00F5182C"/>
    <w:rsid w:val="00F51948"/>
    <w:rsid w:val="00F51C8F"/>
    <w:rsid w:val="00F52C0B"/>
    <w:rsid w:val="00F52E01"/>
    <w:rsid w:val="00F53328"/>
    <w:rsid w:val="00F54313"/>
    <w:rsid w:val="00F546AC"/>
    <w:rsid w:val="00F5529E"/>
    <w:rsid w:val="00F55633"/>
    <w:rsid w:val="00F567FE"/>
    <w:rsid w:val="00F578B2"/>
    <w:rsid w:val="00F603AF"/>
    <w:rsid w:val="00F63560"/>
    <w:rsid w:val="00F63AE5"/>
    <w:rsid w:val="00F65015"/>
    <w:rsid w:val="00F651C3"/>
    <w:rsid w:val="00F652C2"/>
    <w:rsid w:val="00F6558E"/>
    <w:rsid w:val="00F661EF"/>
    <w:rsid w:val="00F66680"/>
    <w:rsid w:val="00F66CB2"/>
    <w:rsid w:val="00F66D16"/>
    <w:rsid w:val="00F670D0"/>
    <w:rsid w:val="00F701B4"/>
    <w:rsid w:val="00F7030F"/>
    <w:rsid w:val="00F71265"/>
    <w:rsid w:val="00F71464"/>
    <w:rsid w:val="00F71686"/>
    <w:rsid w:val="00F71E6F"/>
    <w:rsid w:val="00F720D1"/>
    <w:rsid w:val="00F72679"/>
    <w:rsid w:val="00F74527"/>
    <w:rsid w:val="00F767FF"/>
    <w:rsid w:val="00F80063"/>
    <w:rsid w:val="00F813C1"/>
    <w:rsid w:val="00F8234D"/>
    <w:rsid w:val="00F82C79"/>
    <w:rsid w:val="00F82FB3"/>
    <w:rsid w:val="00F83166"/>
    <w:rsid w:val="00F837CB"/>
    <w:rsid w:val="00F840BD"/>
    <w:rsid w:val="00F85333"/>
    <w:rsid w:val="00F85420"/>
    <w:rsid w:val="00F8742C"/>
    <w:rsid w:val="00F875A3"/>
    <w:rsid w:val="00F901FA"/>
    <w:rsid w:val="00F91DB3"/>
    <w:rsid w:val="00F920C0"/>
    <w:rsid w:val="00F92684"/>
    <w:rsid w:val="00F93F48"/>
    <w:rsid w:val="00F942BB"/>
    <w:rsid w:val="00F95320"/>
    <w:rsid w:val="00F9659B"/>
    <w:rsid w:val="00F96E4E"/>
    <w:rsid w:val="00F979F2"/>
    <w:rsid w:val="00FA0918"/>
    <w:rsid w:val="00FA109D"/>
    <w:rsid w:val="00FA1179"/>
    <w:rsid w:val="00FA177A"/>
    <w:rsid w:val="00FA1F43"/>
    <w:rsid w:val="00FA2695"/>
    <w:rsid w:val="00FA27AD"/>
    <w:rsid w:val="00FA3833"/>
    <w:rsid w:val="00FA3F6C"/>
    <w:rsid w:val="00FA40E1"/>
    <w:rsid w:val="00FA4C57"/>
    <w:rsid w:val="00FA6E76"/>
    <w:rsid w:val="00FA70E8"/>
    <w:rsid w:val="00FA7535"/>
    <w:rsid w:val="00FA76BE"/>
    <w:rsid w:val="00FA7D13"/>
    <w:rsid w:val="00FB427D"/>
    <w:rsid w:val="00FB449F"/>
    <w:rsid w:val="00FB4806"/>
    <w:rsid w:val="00FB4AC1"/>
    <w:rsid w:val="00FB4AC4"/>
    <w:rsid w:val="00FB4EEC"/>
    <w:rsid w:val="00FB5ACD"/>
    <w:rsid w:val="00FB6342"/>
    <w:rsid w:val="00FB6707"/>
    <w:rsid w:val="00FB7DED"/>
    <w:rsid w:val="00FC0D4B"/>
    <w:rsid w:val="00FC1466"/>
    <w:rsid w:val="00FC2A6A"/>
    <w:rsid w:val="00FC3E4F"/>
    <w:rsid w:val="00FC59E4"/>
    <w:rsid w:val="00FC69A0"/>
    <w:rsid w:val="00FC7127"/>
    <w:rsid w:val="00FC7335"/>
    <w:rsid w:val="00FC7E13"/>
    <w:rsid w:val="00FD06D0"/>
    <w:rsid w:val="00FD0F6E"/>
    <w:rsid w:val="00FD1B6E"/>
    <w:rsid w:val="00FD1D93"/>
    <w:rsid w:val="00FD2538"/>
    <w:rsid w:val="00FD26D7"/>
    <w:rsid w:val="00FD2C92"/>
    <w:rsid w:val="00FD3463"/>
    <w:rsid w:val="00FD3738"/>
    <w:rsid w:val="00FD3F71"/>
    <w:rsid w:val="00FD404B"/>
    <w:rsid w:val="00FD50DE"/>
    <w:rsid w:val="00FD6490"/>
    <w:rsid w:val="00FD6BB3"/>
    <w:rsid w:val="00FD6F1A"/>
    <w:rsid w:val="00FD7133"/>
    <w:rsid w:val="00FD7DD0"/>
    <w:rsid w:val="00FE107E"/>
    <w:rsid w:val="00FE15BB"/>
    <w:rsid w:val="00FE2BC7"/>
    <w:rsid w:val="00FE46C5"/>
    <w:rsid w:val="00FE511D"/>
    <w:rsid w:val="00FE5147"/>
    <w:rsid w:val="00FE7E43"/>
    <w:rsid w:val="00FF0745"/>
    <w:rsid w:val="00FF0932"/>
    <w:rsid w:val="00FF19C7"/>
    <w:rsid w:val="00FF4508"/>
    <w:rsid w:val="00FF510B"/>
    <w:rsid w:val="00FF5D7E"/>
    <w:rsid w:val="00FF5E7E"/>
    <w:rsid w:val="00FF60F5"/>
    <w:rsid w:val="00FF61D5"/>
    <w:rsid w:val="00FF7168"/>
    <w:rsid w:val="00FF7AEA"/>
    <w:rsid w:val="00FF7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47963"/>
  <w15:chartTrackingRefBased/>
  <w15:docId w15:val="{4E8D3175-BC45-45B4-AADF-B7ECEE62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3AA"/>
    <w:pPr>
      <w:spacing w:line="360" w:lineRule="auto"/>
    </w:pPr>
    <w:rPr>
      <w:rFonts w:eastAsia="宋体"/>
      <w:sz w:val="28"/>
    </w:rPr>
  </w:style>
  <w:style w:type="paragraph" w:styleId="1">
    <w:name w:val="heading 1"/>
    <w:basedOn w:val="a"/>
    <w:next w:val="a"/>
    <w:link w:val="10"/>
    <w:uiPriority w:val="9"/>
    <w:qFormat/>
    <w:rsid w:val="006B7628"/>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uiPriority w:val="9"/>
    <w:unhideWhenUsed/>
    <w:qFormat/>
    <w:rsid w:val="00591209"/>
    <w:pPr>
      <w:keepNext/>
      <w:keepLines/>
      <w:spacing w:before="260" w:after="260" w:line="416" w:lineRule="auto"/>
      <w:outlineLvl w:val="1"/>
    </w:pPr>
    <w:rPr>
      <w:rFonts w:asciiTheme="majorHAnsi" w:hAnsiTheme="majorHAnsi" w:cstheme="majorBidi"/>
      <w:b/>
      <w:bCs/>
      <w:szCs w:val="32"/>
    </w:rPr>
  </w:style>
  <w:style w:type="paragraph" w:styleId="3">
    <w:name w:val="heading 3"/>
    <w:basedOn w:val="a"/>
    <w:next w:val="a"/>
    <w:link w:val="30"/>
    <w:uiPriority w:val="9"/>
    <w:semiHidden/>
    <w:unhideWhenUsed/>
    <w:qFormat/>
    <w:rsid w:val="001628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C1A0D"/>
    <w:rPr>
      <w:kern w:val="0"/>
      <w:sz w:val="22"/>
    </w:rPr>
  </w:style>
  <w:style w:type="character" w:customStyle="1" w:styleId="a4">
    <w:name w:val="无间隔 字符"/>
    <w:basedOn w:val="a0"/>
    <w:link w:val="a3"/>
    <w:uiPriority w:val="1"/>
    <w:rsid w:val="002C1A0D"/>
    <w:rPr>
      <w:kern w:val="0"/>
      <w:sz w:val="22"/>
    </w:rPr>
  </w:style>
  <w:style w:type="table" w:styleId="a5">
    <w:name w:val="Table Grid"/>
    <w:basedOn w:val="a1"/>
    <w:uiPriority w:val="39"/>
    <w:qFormat/>
    <w:rsid w:val="002C1A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6B7628"/>
    <w:rPr>
      <w:rFonts w:eastAsia="黑体"/>
      <w:b/>
      <w:bCs/>
      <w:kern w:val="44"/>
      <w:sz w:val="32"/>
      <w:szCs w:val="44"/>
    </w:rPr>
  </w:style>
  <w:style w:type="paragraph" w:styleId="TOC">
    <w:name w:val="TOC Heading"/>
    <w:basedOn w:val="1"/>
    <w:next w:val="a"/>
    <w:uiPriority w:val="39"/>
    <w:unhideWhenUsed/>
    <w:qFormat/>
    <w:rsid w:val="00F32656"/>
    <w:pPr>
      <w:spacing w:before="240" w:after="0" w:line="259" w:lineRule="auto"/>
      <w:outlineLvl w:val="9"/>
    </w:pPr>
    <w:rPr>
      <w:rFonts w:asciiTheme="majorHAnsi" w:eastAsiaTheme="majorEastAsia" w:hAnsiTheme="majorHAnsi" w:cstheme="majorBidi"/>
      <w:b w:val="0"/>
      <w:bCs w:val="0"/>
      <w:color w:val="0F4761" w:themeColor="accent1" w:themeShade="BF"/>
      <w:kern w:val="0"/>
      <w:szCs w:val="32"/>
    </w:rPr>
  </w:style>
  <w:style w:type="paragraph" w:styleId="TOC1">
    <w:name w:val="toc 1"/>
    <w:basedOn w:val="a"/>
    <w:next w:val="a"/>
    <w:autoRedefine/>
    <w:uiPriority w:val="39"/>
    <w:unhideWhenUsed/>
    <w:rsid w:val="00EF17EE"/>
  </w:style>
  <w:style w:type="character" w:styleId="a6">
    <w:name w:val="Hyperlink"/>
    <w:basedOn w:val="a0"/>
    <w:uiPriority w:val="99"/>
    <w:unhideWhenUsed/>
    <w:rsid w:val="00EF17EE"/>
    <w:rPr>
      <w:color w:val="467886" w:themeColor="hyperlink"/>
      <w:u w:val="single"/>
    </w:rPr>
  </w:style>
  <w:style w:type="paragraph" w:styleId="a7">
    <w:name w:val="List Paragraph"/>
    <w:basedOn w:val="a"/>
    <w:uiPriority w:val="34"/>
    <w:qFormat/>
    <w:rsid w:val="009C14D3"/>
    <w:pPr>
      <w:ind w:firstLineChars="200" w:firstLine="420"/>
    </w:pPr>
  </w:style>
  <w:style w:type="character" w:customStyle="1" w:styleId="20">
    <w:name w:val="标题 2 字符"/>
    <w:basedOn w:val="a0"/>
    <w:link w:val="2"/>
    <w:uiPriority w:val="9"/>
    <w:rsid w:val="00591209"/>
    <w:rPr>
      <w:rFonts w:asciiTheme="majorHAnsi" w:eastAsia="宋体" w:hAnsiTheme="majorHAnsi" w:cstheme="majorBidi"/>
      <w:b/>
      <w:bCs/>
      <w:sz w:val="28"/>
      <w:szCs w:val="32"/>
    </w:rPr>
  </w:style>
  <w:style w:type="paragraph" w:styleId="TOC2">
    <w:name w:val="toc 2"/>
    <w:basedOn w:val="a"/>
    <w:next w:val="a"/>
    <w:autoRedefine/>
    <w:uiPriority w:val="39"/>
    <w:unhideWhenUsed/>
    <w:rsid w:val="006175AF"/>
    <w:pPr>
      <w:ind w:leftChars="200" w:left="420"/>
    </w:pPr>
  </w:style>
  <w:style w:type="character" w:styleId="a8">
    <w:name w:val="Placeholder Text"/>
    <w:basedOn w:val="a0"/>
    <w:uiPriority w:val="99"/>
    <w:semiHidden/>
    <w:rsid w:val="000A569D"/>
    <w:rPr>
      <w:color w:val="666666"/>
    </w:rPr>
  </w:style>
  <w:style w:type="paragraph" w:styleId="a9">
    <w:name w:val="header"/>
    <w:basedOn w:val="a"/>
    <w:link w:val="aa"/>
    <w:uiPriority w:val="99"/>
    <w:unhideWhenUsed/>
    <w:rsid w:val="00B05FB8"/>
    <w:pPr>
      <w:tabs>
        <w:tab w:val="center" w:pos="4153"/>
        <w:tab w:val="right" w:pos="8306"/>
      </w:tabs>
      <w:snapToGrid w:val="0"/>
      <w:spacing w:line="240" w:lineRule="auto"/>
      <w:jc w:val="center"/>
    </w:pPr>
    <w:rPr>
      <w:sz w:val="18"/>
      <w:szCs w:val="18"/>
    </w:rPr>
  </w:style>
  <w:style w:type="character" w:customStyle="1" w:styleId="aa">
    <w:name w:val="页眉 字符"/>
    <w:basedOn w:val="a0"/>
    <w:link w:val="a9"/>
    <w:uiPriority w:val="99"/>
    <w:rsid w:val="00B05FB8"/>
    <w:rPr>
      <w:rFonts w:eastAsia="宋体"/>
      <w:sz w:val="18"/>
      <w:szCs w:val="18"/>
    </w:rPr>
  </w:style>
  <w:style w:type="paragraph" w:styleId="ab">
    <w:name w:val="footer"/>
    <w:basedOn w:val="a"/>
    <w:link w:val="ac"/>
    <w:uiPriority w:val="99"/>
    <w:unhideWhenUsed/>
    <w:rsid w:val="00B05FB8"/>
    <w:pPr>
      <w:tabs>
        <w:tab w:val="center" w:pos="4153"/>
        <w:tab w:val="right" w:pos="8306"/>
      </w:tabs>
      <w:snapToGrid w:val="0"/>
      <w:spacing w:line="240" w:lineRule="auto"/>
    </w:pPr>
    <w:rPr>
      <w:sz w:val="18"/>
      <w:szCs w:val="18"/>
    </w:rPr>
  </w:style>
  <w:style w:type="character" w:customStyle="1" w:styleId="ac">
    <w:name w:val="页脚 字符"/>
    <w:basedOn w:val="a0"/>
    <w:link w:val="ab"/>
    <w:uiPriority w:val="99"/>
    <w:rsid w:val="00B05FB8"/>
    <w:rPr>
      <w:rFonts w:eastAsia="宋体"/>
      <w:sz w:val="18"/>
      <w:szCs w:val="18"/>
    </w:rPr>
  </w:style>
  <w:style w:type="character" w:customStyle="1" w:styleId="30">
    <w:name w:val="标题 3 字符"/>
    <w:basedOn w:val="a0"/>
    <w:link w:val="3"/>
    <w:uiPriority w:val="9"/>
    <w:semiHidden/>
    <w:rsid w:val="001628E3"/>
    <w:rPr>
      <w:rFonts w:eastAsia="宋体"/>
      <w:b/>
      <w:bCs/>
      <w:sz w:val="32"/>
      <w:szCs w:val="32"/>
    </w:rPr>
  </w:style>
  <w:style w:type="character" w:styleId="ad">
    <w:name w:val="annotation reference"/>
    <w:rsid w:val="00193C6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EBCA4-FF46-44F9-8083-245C7791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9</Pages>
  <Words>1944</Words>
  <Characters>2022</Characters>
  <Application>Microsoft Office Word</Application>
  <DocSecurity>0</DocSecurity>
  <Lines>118</Lines>
  <Paragraphs>104</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xiaoyong wang</dc:creator>
  <cp:keywords/>
  <dc:description/>
  <cp:lastModifiedBy>xiaoyong wang</cp:lastModifiedBy>
  <cp:revision>3100</cp:revision>
  <cp:lastPrinted>2025-11-24T09:34:00Z</cp:lastPrinted>
  <dcterms:created xsi:type="dcterms:W3CDTF">2024-10-22T07:11:00Z</dcterms:created>
  <dcterms:modified xsi:type="dcterms:W3CDTF">2026-04-21T01:16:00Z</dcterms:modified>
</cp:coreProperties>
</file>